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630" w:rsidRPr="00F67017" w:rsidRDefault="00A94630" w:rsidP="00D758C3">
      <w:pPr>
        <w:rPr>
          <w:rFonts w:ascii="Arial" w:hAnsi="Arial" w:cs="Arial"/>
          <w:b/>
          <w:sz w:val="36"/>
          <w:szCs w:val="36"/>
        </w:rPr>
      </w:pPr>
      <w:r w:rsidRPr="00F67017">
        <w:rPr>
          <w:rFonts w:ascii="Arial" w:hAnsi="Arial" w:cs="Arial"/>
          <w:b/>
          <w:sz w:val="36"/>
          <w:szCs w:val="36"/>
        </w:rPr>
        <w:t>PRAVAKAR SHARMA</w:t>
      </w:r>
      <w:r w:rsidR="00D758C3">
        <w:rPr>
          <w:rFonts w:ascii="Arial" w:hAnsi="Arial" w:cs="Arial"/>
          <w:b/>
          <w:sz w:val="36"/>
          <w:szCs w:val="36"/>
        </w:rPr>
        <w:t xml:space="preserve">                                       </w:t>
      </w:r>
      <w:r w:rsidR="00D758C3">
        <w:rPr>
          <w:rFonts w:ascii="Arial" w:hAnsi="Arial" w:cs="Arial"/>
          <w:b/>
          <w:noProof/>
          <w:sz w:val="36"/>
          <w:szCs w:val="36"/>
        </w:rPr>
        <w:drawing>
          <wp:inline distT="0" distB="0" distL="0" distR="0" wp14:anchorId="04746FC0" wp14:editId="01EFC5A3">
            <wp:extent cx="1065202" cy="122428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7968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25742" cy="1293862"/>
                    </a:xfrm>
                    <a:prstGeom prst="rect">
                      <a:avLst/>
                    </a:prstGeom>
                  </pic:spPr>
                </pic:pic>
              </a:graphicData>
            </a:graphic>
          </wp:inline>
        </w:drawing>
      </w:r>
    </w:p>
    <w:p w:rsidR="00A94630" w:rsidRPr="00DD4C5E" w:rsidRDefault="00F67017">
      <w:pPr>
        <w:rPr>
          <w:rFonts w:cstheme="minorHAnsi"/>
          <w:b/>
          <w:sz w:val="18"/>
          <w:szCs w:val="18"/>
        </w:rPr>
      </w:pPr>
      <w:r w:rsidRPr="00DD4C5E">
        <w:rPr>
          <w:rFonts w:cstheme="minorHAnsi"/>
          <w:sz w:val="18"/>
          <w:szCs w:val="18"/>
        </w:rPr>
        <w:t xml:space="preserve">e-mail   : </w:t>
      </w:r>
      <w:hyperlink r:id="rId6" w:history="1">
        <w:r w:rsidRPr="00DD4C5E">
          <w:rPr>
            <w:rStyle w:val="Hyperlink"/>
            <w:rFonts w:cstheme="minorHAnsi"/>
            <w:sz w:val="18"/>
            <w:szCs w:val="18"/>
          </w:rPr>
          <w:t>sharm.pravakar69@gmail.com</w:t>
        </w:r>
      </w:hyperlink>
      <w:r w:rsidRPr="00DD4C5E">
        <w:rPr>
          <w:rFonts w:cstheme="minorHAnsi"/>
          <w:sz w:val="18"/>
          <w:szCs w:val="18"/>
        </w:rPr>
        <w:tab/>
      </w:r>
      <w:r w:rsidRPr="00DD4C5E">
        <w:rPr>
          <w:rFonts w:cstheme="minorHAnsi"/>
          <w:sz w:val="18"/>
          <w:szCs w:val="18"/>
        </w:rPr>
        <w:tab/>
      </w:r>
      <w:r w:rsidRPr="00DD4C5E">
        <w:rPr>
          <w:rFonts w:cstheme="minorHAnsi"/>
          <w:sz w:val="18"/>
          <w:szCs w:val="18"/>
        </w:rPr>
        <w:tab/>
      </w:r>
      <w:r w:rsidRPr="00DD4C5E">
        <w:rPr>
          <w:rFonts w:cstheme="minorHAnsi"/>
          <w:sz w:val="18"/>
          <w:szCs w:val="18"/>
        </w:rPr>
        <w:tab/>
      </w:r>
      <w:r w:rsidRPr="00DD4C5E">
        <w:rPr>
          <w:rFonts w:cstheme="minorHAnsi"/>
          <w:sz w:val="18"/>
          <w:szCs w:val="18"/>
        </w:rPr>
        <w:tab/>
      </w:r>
      <w:r w:rsidRPr="00DD4C5E">
        <w:rPr>
          <w:rFonts w:cstheme="minorHAnsi"/>
          <w:sz w:val="18"/>
          <w:szCs w:val="18"/>
        </w:rPr>
        <w:tab/>
      </w:r>
      <w:r w:rsidRPr="00DD4C5E">
        <w:rPr>
          <w:rFonts w:cstheme="minorHAnsi"/>
          <w:sz w:val="18"/>
          <w:szCs w:val="18"/>
        </w:rPr>
        <w:tab/>
        <w:t xml:space="preserve">                                                                                                                                                        </w:t>
      </w:r>
      <w:r w:rsidR="001025A8" w:rsidRPr="00DD4C5E">
        <w:rPr>
          <w:rFonts w:cstheme="minorHAnsi"/>
          <w:sz w:val="18"/>
          <w:szCs w:val="18"/>
        </w:rPr>
        <w:t>LinkedIn</w:t>
      </w:r>
      <w:r w:rsidRPr="00DD4C5E">
        <w:rPr>
          <w:rFonts w:cstheme="minorHAnsi"/>
          <w:sz w:val="18"/>
          <w:szCs w:val="18"/>
        </w:rPr>
        <w:t xml:space="preserve">: </w:t>
      </w:r>
      <w:hyperlink r:id="rId7" w:history="1">
        <w:r w:rsidR="0042771C" w:rsidRPr="00E00B52">
          <w:rPr>
            <w:rStyle w:val="Hyperlink"/>
            <w:rFonts w:cstheme="minorHAnsi"/>
            <w:sz w:val="18"/>
            <w:szCs w:val="18"/>
          </w:rPr>
          <w:t>https://www.linkedin.com/in/pravakarsharma/</w:t>
        </w:r>
      </w:hyperlink>
      <w:r w:rsidR="00F872F1" w:rsidRPr="00DD4C5E">
        <w:rPr>
          <w:rFonts w:cstheme="minorHAnsi"/>
          <w:sz w:val="18"/>
          <w:szCs w:val="18"/>
        </w:rPr>
        <w:tab/>
        <w:t xml:space="preserve">  </w:t>
      </w:r>
      <w:r w:rsidR="0042771C">
        <w:rPr>
          <w:rFonts w:cstheme="minorHAnsi"/>
          <w:sz w:val="18"/>
          <w:szCs w:val="18"/>
        </w:rPr>
        <w:t xml:space="preserve">                                          </w:t>
      </w:r>
      <w:r w:rsidR="00F872F1" w:rsidRPr="00DD4C5E">
        <w:rPr>
          <w:rFonts w:cstheme="minorHAnsi"/>
          <w:sz w:val="18"/>
          <w:szCs w:val="18"/>
        </w:rPr>
        <w:t xml:space="preserve">                                 </w:t>
      </w:r>
      <w:r w:rsidR="00DD4C5E">
        <w:rPr>
          <w:rFonts w:cstheme="minorHAnsi"/>
          <w:sz w:val="18"/>
          <w:szCs w:val="18"/>
        </w:rPr>
        <w:t xml:space="preserve">                   </w:t>
      </w:r>
      <w:r w:rsidR="001025A8">
        <w:rPr>
          <w:rFonts w:cstheme="minorHAnsi"/>
          <w:sz w:val="18"/>
          <w:szCs w:val="18"/>
        </w:rPr>
        <w:t xml:space="preserve">           </w:t>
      </w:r>
      <w:r w:rsidR="00DD4C5E">
        <w:rPr>
          <w:rFonts w:cstheme="minorHAnsi"/>
          <w:sz w:val="18"/>
          <w:szCs w:val="18"/>
        </w:rPr>
        <w:t xml:space="preserve">          </w:t>
      </w:r>
      <w:r w:rsidR="00F872F1" w:rsidRPr="00DD4C5E">
        <w:rPr>
          <w:rFonts w:cstheme="minorHAnsi"/>
          <w:sz w:val="18"/>
          <w:szCs w:val="18"/>
        </w:rPr>
        <w:t xml:space="preserve">  </w:t>
      </w:r>
      <w:r w:rsidR="00567A48">
        <w:rPr>
          <w:rFonts w:cstheme="minorHAnsi"/>
          <w:sz w:val="18"/>
          <w:szCs w:val="18"/>
        </w:rPr>
        <w:t>Mobile : +977-9828922989</w:t>
      </w:r>
      <w:r w:rsidRPr="00DD4C5E">
        <w:rPr>
          <w:rFonts w:cstheme="minorHAnsi"/>
          <w:sz w:val="18"/>
          <w:szCs w:val="18"/>
        </w:rPr>
        <w:tab/>
      </w:r>
      <w:r w:rsidRPr="00DD4C5E">
        <w:rPr>
          <w:rFonts w:cstheme="minorHAnsi"/>
          <w:sz w:val="18"/>
          <w:szCs w:val="18"/>
        </w:rPr>
        <w:tab/>
      </w:r>
      <w:r w:rsidR="00DD4C5E">
        <w:rPr>
          <w:rFonts w:cstheme="minorHAnsi"/>
          <w:sz w:val="18"/>
          <w:szCs w:val="18"/>
        </w:rPr>
        <w:t xml:space="preserve">      </w:t>
      </w:r>
      <w:r w:rsidRPr="00DD4C5E">
        <w:rPr>
          <w:rFonts w:cstheme="minorHAnsi"/>
          <w:sz w:val="18"/>
          <w:szCs w:val="18"/>
        </w:rPr>
        <w:tab/>
      </w:r>
      <w:r w:rsidRPr="00DD4C5E">
        <w:rPr>
          <w:rFonts w:cstheme="minorHAnsi"/>
          <w:sz w:val="18"/>
          <w:szCs w:val="18"/>
        </w:rPr>
        <w:tab/>
      </w:r>
      <w:r w:rsidRPr="00DD4C5E">
        <w:rPr>
          <w:rFonts w:cstheme="minorHAnsi"/>
          <w:sz w:val="18"/>
          <w:szCs w:val="18"/>
        </w:rPr>
        <w:tab/>
      </w:r>
      <w:r w:rsidRPr="00DD4C5E">
        <w:rPr>
          <w:rFonts w:cstheme="minorHAnsi"/>
          <w:sz w:val="18"/>
          <w:szCs w:val="18"/>
        </w:rPr>
        <w:tab/>
      </w:r>
      <w:r w:rsidRPr="00DD4C5E">
        <w:rPr>
          <w:rFonts w:cstheme="minorHAnsi"/>
          <w:sz w:val="18"/>
          <w:szCs w:val="18"/>
        </w:rPr>
        <w:tab/>
      </w:r>
      <w:r w:rsidRPr="00DD4C5E">
        <w:rPr>
          <w:rFonts w:cstheme="minorHAnsi"/>
          <w:sz w:val="18"/>
          <w:szCs w:val="18"/>
        </w:rPr>
        <w:tab/>
        <w:t xml:space="preserve">                      </w:t>
      </w:r>
      <w:r w:rsidR="001025A8">
        <w:rPr>
          <w:rFonts w:cstheme="minorHAnsi"/>
          <w:sz w:val="18"/>
          <w:szCs w:val="18"/>
        </w:rPr>
        <w:t xml:space="preserve">            </w:t>
      </w:r>
      <w:r w:rsidR="00C74A20">
        <w:rPr>
          <w:rFonts w:cstheme="minorHAnsi"/>
          <w:sz w:val="18"/>
          <w:szCs w:val="18"/>
        </w:rPr>
        <w:t xml:space="preserve">     Address: Janpath</w:t>
      </w:r>
      <w:r w:rsidR="00893B7E">
        <w:rPr>
          <w:rFonts w:cstheme="minorHAnsi"/>
          <w:sz w:val="18"/>
          <w:szCs w:val="18"/>
        </w:rPr>
        <w:t xml:space="preserve"> Tole</w:t>
      </w:r>
      <w:r w:rsidR="0068705F">
        <w:rPr>
          <w:rFonts w:cstheme="minorHAnsi"/>
          <w:sz w:val="18"/>
          <w:szCs w:val="18"/>
        </w:rPr>
        <w:t>,Biratnagar-11,Nepal</w:t>
      </w:r>
      <w:r w:rsidRPr="00DD4C5E">
        <w:rPr>
          <w:rFonts w:cstheme="minorHAnsi"/>
          <w:sz w:val="18"/>
          <w:szCs w:val="18"/>
        </w:rPr>
        <w:tab/>
      </w:r>
    </w:p>
    <w:p w:rsidR="007729C0" w:rsidRPr="00373B51" w:rsidRDefault="00F44FC0">
      <w:pPr>
        <w:rPr>
          <w:b/>
          <w:color w:val="000000" w:themeColor="text1"/>
        </w:rPr>
      </w:pPr>
      <w:r w:rsidRPr="00373B51">
        <w:rPr>
          <w:b/>
          <w:color w:val="000000" w:themeColor="text1"/>
          <w:highlight w:val="lightGray"/>
        </w:rPr>
        <w:t>PROFESSIONAL SYNOPSIS</w:t>
      </w:r>
    </w:p>
    <w:p w:rsidR="00E4756B" w:rsidRPr="00DC452F" w:rsidRDefault="00F44FC0" w:rsidP="00E4756B">
      <w:pPr>
        <w:pStyle w:val="NoSpacing"/>
        <w:ind w:firstLine="720"/>
        <w:jc w:val="both"/>
        <w:rPr>
          <w:rFonts w:cstheme="minorHAnsi"/>
          <w:sz w:val="16"/>
          <w:szCs w:val="16"/>
        </w:rPr>
      </w:pPr>
      <w:r w:rsidRPr="00DC452F">
        <w:rPr>
          <w:rFonts w:cstheme="minorHAnsi"/>
          <w:sz w:val="16"/>
          <w:szCs w:val="16"/>
        </w:rPr>
        <w:t xml:space="preserve">An astute and dedicated professional with 8 years GCC experience in Retail operations and in Banking &amp; </w:t>
      </w:r>
      <w:r w:rsidR="00112A66">
        <w:rPr>
          <w:rFonts w:cstheme="minorHAnsi"/>
          <w:sz w:val="16"/>
          <w:szCs w:val="16"/>
        </w:rPr>
        <w:t xml:space="preserve">financial institution. </w:t>
      </w:r>
      <w:r w:rsidRPr="00DC452F">
        <w:rPr>
          <w:rFonts w:cstheme="minorHAnsi"/>
          <w:sz w:val="16"/>
          <w:szCs w:val="16"/>
        </w:rPr>
        <w:t xml:space="preserve"> Proficient at managing</w:t>
      </w:r>
      <w:r w:rsidR="00BF7873" w:rsidRPr="00DC452F">
        <w:rPr>
          <w:rFonts w:cstheme="minorHAnsi"/>
          <w:sz w:val="16"/>
          <w:szCs w:val="16"/>
        </w:rPr>
        <w:t xml:space="preserve"> &amp; leading </w:t>
      </w:r>
      <w:r w:rsidRPr="00DC452F">
        <w:rPr>
          <w:rFonts w:cstheme="minorHAnsi"/>
          <w:sz w:val="16"/>
          <w:szCs w:val="16"/>
        </w:rPr>
        <w:t xml:space="preserve">teams for running successful process operations and experience of developing </w:t>
      </w:r>
      <w:r w:rsidR="001025A8" w:rsidRPr="00DC452F">
        <w:rPr>
          <w:rFonts w:cstheme="minorHAnsi"/>
          <w:sz w:val="16"/>
          <w:szCs w:val="16"/>
        </w:rPr>
        <w:t>procedures, service</w:t>
      </w:r>
      <w:r w:rsidRPr="00DC452F">
        <w:rPr>
          <w:rFonts w:cstheme="minorHAnsi"/>
          <w:sz w:val="16"/>
          <w:szCs w:val="16"/>
        </w:rPr>
        <w:t xml:space="preserve"> st</w:t>
      </w:r>
      <w:r w:rsidR="00C76518" w:rsidRPr="00DC452F">
        <w:rPr>
          <w:rFonts w:cstheme="minorHAnsi"/>
          <w:sz w:val="16"/>
          <w:szCs w:val="16"/>
        </w:rPr>
        <w:t>andards for business excellence. A thorough professional with a proactive attitude capable of thinking in &amp; out of the box, generating new design</w:t>
      </w:r>
      <w:r w:rsidR="00BF7873" w:rsidRPr="00DC452F">
        <w:rPr>
          <w:rFonts w:cstheme="minorHAnsi"/>
          <w:sz w:val="16"/>
          <w:szCs w:val="16"/>
        </w:rPr>
        <w:t xml:space="preserve"> solutions </w:t>
      </w:r>
      <w:r w:rsidR="00C76518" w:rsidRPr="00DC452F">
        <w:rPr>
          <w:rFonts w:cstheme="minorHAnsi"/>
          <w:sz w:val="16"/>
          <w:szCs w:val="16"/>
        </w:rPr>
        <w:t xml:space="preserve">and ideas. Hands on experience in establishing a reliable and cost affective network of dealers and </w:t>
      </w:r>
      <w:r w:rsidR="001025A8" w:rsidRPr="00DC452F">
        <w:rPr>
          <w:rFonts w:cstheme="minorHAnsi"/>
          <w:sz w:val="16"/>
          <w:szCs w:val="16"/>
        </w:rPr>
        <w:t>Chanel</w:t>
      </w:r>
      <w:r w:rsidR="00C76518" w:rsidRPr="00DC452F">
        <w:rPr>
          <w:rFonts w:cstheme="minorHAnsi"/>
          <w:sz w:val="16"/>
          <w:szCs w:val="16"/>
        </w:rPr>
        <w:t xml:space="preserve"> partners to escalate sales </w:t>
      </w:r>
      <w:r w:rsidR="001025A8" w:rsidRPr="00DC452F">
        <w:rPr>
          <w:rFonts w:cstheme="minorHAnsi"/>
          <w:sz w:val="16"/>
          <w:szCs w:val="16"/>
        </w:rPr>
        <w:t xml:space="preserve">levels. </w:t>
      </w:r>
      <w:r w:rsidR="00C76518" w:rsidRPr="00DC452F">
        <w:rPr>
          <w:rFonts w:cstheme="minorHAnsi"/>
          <w:sz w:val="16"/>
          <w:szCs w:val="16"/>
        </w:rPr>
        <w:t xml:space="preserve">Competing in assessing and implementing </w:t>
      </w:r>
      <w:r w:rsidR="00E4756B" w:rsidRPr="00DC452F">
        <w:rPr>
          <w:rFonts w:cstheme="minorHAnsi"/>
          <w:sz w:val="16"/>
          <w:szCs w:val="16"/>
        </w:rPr>
        <w:t xml:space="preserve">effective solutions to the customer needs, with an aim to improve customer contentment and consequently customer loyalty, repeat and referral business. </w:t>
      </w:r>
      <w:r w:rsidR="00E4756B" w:rsidRPr="00DC452F">
        <w:rPr>
          <w:rFonts w:cstheme="minorHAnsi"/>
          <w:bCs/>
          <w:iCs/>
          <w:sz w:val="16"/>
          <w:szCs w:val="16"/>
        </w:rPr>
        <w:t>Market Strategy Analyst with cross-functional expertise in Business and financial analysis, accounting, marketing and new business development. Proven history of improving operations and increasing profitability. Ability to talk and conduct Business in English and Arabic Languages.</w:t>
      </w:r>
      <w:r w:rsidR="00E4756B" w:rsidRPr="00DC452F">
        <w:rPr>
          <w:rFonts w:cstheme="minorHAnsi"/>
          <w:sz w:val="16"/>
          <w:szCs w:val="16"/>
        </w:rPr>
        <w:t xml:space="preserve"> Intensely loyal and unfailingly dependable; flawless reputation for high ethical standards and honesty. Willing and able to work extra shifts to meet time-critical deadlines while building to add corporate values.</w:t>
      </w:r>
    </w:p>
    <w:p w:rsidR="00CB3DD8" w:rsidRDefault="00CB3DD8" w:rsidP="00CB3DD8">
      <w:pPr>
        <w:pStyle w:val="NoSpacing"/>
        <w:jc w:val="both"/>
        <w:rPr>
          <w:rFonts w:ascii="Times New Roman" w:hAnsi="Times New Roman" w:cs="Times New Roman"/>
          <w:sz w:val="20"/>
          <w:szCs w:val="20"/>
        </w:rPr>
      </w:pPr>
    </w:p>
    <w:p w:rsidR="00F44FC0" w:rsidRPr="00373B51" w:rsidRDefault="00CB3DD8" w:rsidP="00CB3DD8">
      <w:pPr>
        <w:pStyle w:val="NoSpacing"/>
        <w:jc w:val="both"/>
        <w:rPr>
          <w:rFonts w:cstheme="minorHAnsi"/>
          <w:b/>
          <w:sz w:val="22"/>
          <w:szCs w:val="22"/>
        </w:rPr>
      </w:pPr>
      <w:r w:rsidRPr="00373B51">
        <w:rPr>
          <w:rFonts w:cstheme="minorHAnsi"/>
          <w:b/>
          <w:sz w:val="22"/>
          <w:szCs w:val="22"/>
          <w:highlight w:val="lightGray"/>
        </w:rPr>
        <w:t>AREAS OF EXPERTISE</w:t>
      </w:r>
    </w:p>
    <w:p w:rsidR="00CB3DD8" w:rsidRDefault="001025A8" w:rsidP="001025A8">
      <w:pPr>
        <w:pStyle w:val="NoSpacing"/>
        <w:tabs>
          <w:tab w:val="left" w:pos="5559"/>
        </w:tabs>
        <w:jc w:val="both"/>
        <w:rPr>
          <w:rFonts w:ascii="Times New Roman" w:hAnsi="Times New Roman" w:cs="Times New Roman"/>
          <w:sz w:val="20"/>
          <w:szCs w:val="20"/>
        </w:rPr>
      </w:pPr>
      <w:r>
        <w:rPr>
          <w:rFonts w:ascii="Times New Roman" w:hAnsi="Times New Roman" w:cs="Times New Roman"/>
          <w:sz w:val="20"/>
          <w:szCs w:val="20"/>
        </w:rPr>
        <w:tab/>
      </w:r>
    </w:p>
    <w:p w:rsidR="00CB3DD8" w:rsidRPr="00BF7873" w:rsidRDefault="006C2B5A" w:rsidP="00CB3DD8">
      <w:pPr>
        <w:pStyle w:val="NoSpacing"/>
        <w:numPr>
          <w:ilvl w:val="0"/>
          <w:numId w:val="1"/>
        </w:numPr>
        <w:jc w:val="both"/>
        <w:rPr>
          <w:rFonts w:cstheme="minorHAnsi"/>
          <w:sz w:val="16"/>
          <w:szCs w:val="16"/>
        </w:rPr>
      </w:pPr>
      <w:r w:rsidRPr="00BF7873">
        <w:rPr>
          <w:rFonts w:cstheme="minorHAnsi"/>
          <w:sz w:val="16"/>
          <w:szCs w:val="16"/>
        </w:rPr>
        <w:t xml:space="preserve">Driving sales effort for attainment of periodical </w:t>
      </w:r>
      <w:r w:rsidR="00F0650D" w:rsidRPr="00BF7873">
        <w:rPr>
          <w:rFonts w:cstheme="minorHAnsi"/>
          <w:sz w:val="16"/>
          <w:szCs w:val="16"/>
        </w:rPr>
        <w:t>targets with a view to optimize revenue from primary and achieve Business excellence.</w:t>
      </w:r>
    </w:p>
    <w:p w:rsidR="00500D5E" w:rsidRPr="00BF7873" w:rsidRDefault="00500D5E" w:rsidP="00500D5E">
      <w:pPr>
        <w:numPr>
          <w:ilvl w:val="0"/>
          <w:numId w:val="1"/>
        </w:numPr>
        <w:shd w:val="clear" w:color="auto" w:fill="FFFFFF"/>
        <w:spacing w:before="100" w:beforeAutospacing="1" w:after="100" w:afterAutospacing="1" w:line="240" w:lineRule="auto"/>
        <w:rPr>
          <w:rFonts w:eastAsia="Times New Roman" w:cstheme="minorHAnsi"/>
          <w:color w:val="000000"/>
          <w:sz w:val="16"/>
          <w:szCs w:val="16"/>
        </w:rPr>
      </w:pPr>
      <w:r w:rsidRPr="00BF7873">
        <w:rPr>
          <w:rFonts w:eastAsia="Times New Roman" w:cstheme="minorHAnsi"/>
          <w:color w:val="000000"/>
          <w:sz w:val="16"/>
          <w:szCs w:val="16"/>
        </w:rPr>
        <w:t>Excellent capabilities in developing high-quality content (e.g. for reports, presentations, special projects) with attention to detail and accuracy in delivery</w:t>
      </w:r>
    </w:p>
    <w:p w:rsidR="00500D5E" w:rsidRPr="00BF7873" w:rsidRDefault="00501B58" w:rsidP="00CB3DD8">
      <w:pPr>
        <w:pStyle w:val="NoSpacing"/>
        <w:numPr>
          <w:ilvl w:val="0"/>
          <w:numId w:val="1"/>
        </w:numPr>
        <w:jc w:val="both"/>
        <w:rPr>
          <w:rFonts w:cstheme="minorHAnsi"/>
          <w:sz w:val="16"/>
          <w:szCs w:val="16"/>
        </w:rPr>
      </w:pPr>
      <w:r w:rsidRPr="00BF7873">
        <w:rPr>
          <w:rFonts w:cstheme="minorHAnsi"/>
          <w:sz w:val="16"/>
          <w:szCs w:val="16"/>
        </w:rPr>
        <w:t>Creating and implementing workflows to facilitate structured support in all areas and issues. Overseeing process improvement in</w:t>
      </w:r>
      <w:r w:rsidR="006C536B" w:rsidRPr="00BF7873">
        <w:rPr>
          <w:rFonts w:cstheme="minorHAnsi"/>
          <w:sz w:val="16"/>
          <w:szCs w:val="16"/>
        </w:rPr>
        <w:t xml:space="preserve"> </w:t>
      </w:r>
      <w:r w:rsidRPr="00BF7873">
        <w:rPr>
          <w:rFonts w:cstheme="minorHAnsi"/>
          <w:sz w:val="16"/>
          <w:szCs w:val="16"/>
        </w:rPr>
        <w:t>through system changes process Re-alignment/ re-defining and efficiency management.</w:t>
      </w:r>
    </w:p>
    <w:p w:rsidR="00501B58" w:rsidRPr="00BF7873" w:rsidRDefault="006C536B" w:rsidP="00501B58">
      <w:pPr>
        <w:numPr>
          <w:ilvl w:val="0"/>
          <w:numId w:val="1"/>
        </w:numPr>
        <w:shd w:val="clear" w:color="auto" w:fill="FFFFFF"/>
        <w:spacing w:before="100" w:beforeAutospacing="1" w:after="100" w:afterAutospacing="1" w:line="240" w:lineRule="auto"/>
        <w:rPr>
          <w:rFonts w:eastAsia="Times New Roman" w:cstheme="minorHAnsi"/>
          <w:color w:val="000000"/>
          <w:sz w:val="16"/>
          <w:szCs w:val="16"/>
        </w:rPr>
      </w:pPr>
      <w:r w:rsidRPr="00BF7873">
        <w:rPr>
          <w:rFonts w:eastAsia="Times New Roman" w:cstheme="minorHAnsi"/>
          <w:color w:val="000000"/>
          <w:sz w:val="16"/>
          <w:szCs w:val="16"/>
        </w:rPr>
        <w:t xml:space="preserve">Conducting market research and track competitor’s moves and provide valuable </w:t>
      </w:r>
      <w:r w:rsidR="001025A8">
        <w:rPr>
          <w:rFonts w:eastAsia="Times New Roman" w:cstheme="minorHAnsi"/>
          <w:color w:val="000000"/>
          <w:sz w:val="16"/>
          <w:szCs w:val="16"/>
        </w:rPr>
        <w:t>information to the management fo</w:t>
      </w:r>
      <w:r w:rsidRPr="00BF7873">
        <w:rPr>
          <w:rFonts w:eastAsia="Times New Roman" w:cstheme="minorHAnsi"/>
          <w:color w:val="000000"/>
          <w:sz w:val="16"/>
          <w:szCs w:val="16"/>
        </w:rPr>
        <w:t xml:space="preserve">r fine tuning the selling and the marketing strategies. </w:t>
      </w:r>
    </w:p>
    <w:p w:rsidR="00501B58" w:rsidRDefault="00501B58" w:rsidP="00501B58">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1"/>
          <w:szCs w:val="21"/>
        </w:rPr>
      </w:pPr>
      <w:r w:rsidRPr="00BF7873">
        <w:rPr>
          <w:rFonts w:cstheme="minorHAnsi"/>
          <w:sz w:val="16"/>
          <w:szCs w:val="16"/>
        </w:rPr>
        <w:t xml:space="preserve">Training and monitoring the team members to ensure efficiency in operations, </w:t>
      </w:r>
      <w:r w:rsidRPr="00BF7873">
        <w:rPr>
          <w:rFonts w:eastAsia="Times New Roman" w:cstheme="minorHAnsi"/>
          <w:color w:val="000000"/>
          <w:sz w:val="16"/>
          <w:szCs w:val="16"/>
        </w:rPr>
        <w:t>working to deadlines accommodating varying levels of volume without deterioration in task quality</w:t>
      </w:r>
      <w:r>
        <w:rPr>
          <w:rFonts w:ascii="Times New Roman" w:eastAsia="Times New Roman" w:hAnsi="Times New Roman" w:cs="Times New Roman"/>
          <w:color w:val="000000"/>
          <w:sz w:val="21"/>
          <w:szCs w:val="21"/>
        </w:rPr>
        <w:t>.</w:t>
      </w:r>
    </w:p>
    <w:p w:rsidR="002D3F53" w:rsidRPr="00373B51" w:rsidRDefault="002D3F53" w:rsidP="002D3F53">
      <w:pPr>
        <w:shd w:val="clear" w:color="auto" w:fill="FFFFFF"/>
        <w:spacing w:before="100" w:beforeAutospacing="1" w:after="100" w:afterAutospacing="1" w:line="240" w:lineRule="auto"/>
        <w:rPr>
          <w:rFonts w:eastAsia="Times New Roman" w:cstheme="minorHAnsi"/>
          <w:b/>
          <w:color w:val="000000"/>
        </w:rPr>
      </w:pPr>
      <w:r w:rsidRPr="00373B51">
        <w:rPr>
          <w:rFonts w:eastAsia="Times New Roman" w:cstheme="minorHAnsi"/>
          <w:b/>
          <w:color w:val="000000"/>
          <w:highlight w:val="lightGray"/>
        </w:rPr>
        <w:t>CAREER HIGHLIGHTS</w:t>
      </w:r>
    </w:p>
    <w:p w:rsidR="002D3F53" w:rsidRPr="00DD4C5E" w:rsidRDefault="002D3F53" w:rsidP="002D3F53">
      <w:pPr>
        <w:pStyle w:val="NoSpacing"/>
        <w:jc w:val="both"/>
        <w:rPr>
          <w:rFonts w:ascii="Times New Roman" w:hAnsi="Times New Roman" w:cs="Times New Roman"/>
          <w:b/>
          <w:sz w:val="20"/>
          <w:szCs w:val="20"/>
        </w:rPr>
      </w:pPr>
      <w:r w:rsidRPr="00DD4C5E">
        <w:rPr>
          <w:rFonts w:ascii="Times New Roman" w:hAnsi="Times New Roman" w:cs="Times New Roman"/>
          <w:b/>
          <w:sz w:val="20"/>
          <w:szCs w:val="20"/>
        </w:rPr>
        <w:t xml:space="preserve">Employer’s Name </w:t>
      </w:r>
      <w:r w:rsidRPr="00DD4C5E">
        <w:rPr>
          <w:rFonts w:ascii="Times New Roman" w:hAnsi="Times New Roman" w:cs="Times New Roman"/>
          <w:b/>
          <w:sz w:val="20"/>
          <w:szCs w:val="20"/>
        </w:rPr>
        <w:tab/>
        <w:t xml:space="preserve">: </w:t>
      </w:r>
      <w:r w:rsidR="008C31C5" w:rsidRPr="00DD4C5E">
        <w:rPr>
          <w:rFonts w:ascii="Times New Roman" w:hAnsi="Times New Roman" w:cs="Times New Roman"/>
          <w:b/>
          <w:bCs/>
          <w:sz w:val="20"/>
          <w:szCs w:val="20"/>
        </w:rPr>
        <w:t>Al Ghurair International Exchange</w:t>
      </w:r>
      <w:r w:rsidR="008976A3">
        <w:rPr>
          <w:rFonts w:ascii="Times New Roman" w:hAnsi="Times New Roman" w:cs="Times New Roman"/>
          <w:b/>
          <w:bCs/>
          <w:sz w:val="20"/>
          <w:szCs w:val="20"/>
        </w:rPr>
        <w:t>, Dubai-U.A.E</w:t>
      </w:r>
    </w:p>
    <w:p w:rsidR="002D3F53" w:rsidRPr="00DD4C5E" w:rsidRDefault="002D3F53" w:rsidP="002D3F53">
      <w:pPr>
        <w:pStyle w:val="NoSpacing"/>
        <w:jc w:val="both"/>
        <w:rPr>
          <w:rFonts w:ascii="Times New Roman" w:hAnsi="Times New Roman" w:cs="Times New Roman"/>
          <w:b/>
          <w:sz w:val="20"/>
          <w:szCs w:val="20"/>
        </w:rPr>
      </w:pPr>
      <w:r w:rsidRPr="00DD4C5E">
        <w:rPr>
          <w:rFonts w:ascii="Times New Roman" w:hAnsi="Times New Roman" w:cs="Times New Roman"/>
          <w:b/>
          <w:sz w:val="20"/>
          <w:szCs w:val="20"/>
        </w:rPr>
        <w:t>Designation</w:t>
      </w:r>
      <w:r w:rsidRPr="00DD4C5E">
        <w:rPr>
          <w:rFonts w:ascii="Times New Roman" w:hAnsi="Times New Roman" w:cs="Times New Roman"/>
          <w:b/>
          <w:sz w:val="20"/>
          <w:szCs w:val="20"/>
        </w:rPr>
        <w:tab/>
      </w:r>
      <w:r w:rsidRPr="00DD4C5E">
        <w:rPr>
          <w:rFonts w:ascii="Times New Roman" w:hAnsi="Times New Roman" w:cs="Times New Roman"/>
          <w:b/>
          <w:sz w:val="20"/>
          <w:szCs w:val="20"/>
        </w:rPr>
        <w:tab/>
        <w:t xml:space="preserve">: </w:t>
      </w:r>
      <w:r w:rsidR="00112A66">
        <w:rPr>
          <w:rFonts w:ascii="Times New Roman" w:hAnsi="Times New Roman" w:cs="Times New Roman"/>
          <w:b/>
          <w:bCs/>
          <w:sz w:val="20"/>
          <w:szCs w:val="20"/>
        </w:rPr>
        <w:t>Assistant Branch Supervisor</w:t>
      </w:r>
    </w:p>
    <w:p w:rsidR="002D3F53" w:rsidRPr="00DD4C5E" w:rsidRDefault="002D3F53" w:rsidP="002D3F53">
      <w:pPr>
        <w:pStyle w:val="NoSpacing"/>
        <w:jc w:val="both"/>
        <w:rPr>
          <w:rFonts w:ascii="Times New Roman" w:hAnsi="Times New Roman" w:cs="Times New Roman"/>
          <w:b/>
          <w:sz w:val="20"/>
          <w:szCs w:val="20"/>
        </w:rPr>
      </w:pPr>
      <w:r w:rsidRPr="00DD4C5E">
        <w:rPr>
          <w:rFonts w:ascii="Times New Roman" w:hAnsi="Times New Roman" w:cs="Times New Roman"/>
          <w:b/>
          <w:sz w:val="20"/>
          <w:szCs w:val="20"/>
        </w:rPr>
        <w:t>Duration</w:t>
      </w:r>
      <w:r w:rsidRPr="00DD4C5E">
        <w:rPr>
          <w:rFonts w:ascii="Times New Roman" w:hAnsi="Times New Roman" w:cs="Times New Roman"/>
          <w:b/>
          <w:sz w:val="20"/>
          <w:szCs w:val="20"/>
        </w:rPr>
        <w:tab/>
      </w:r>
      <w:r w:rsidRPr="00DD4C5E">
        <w:rPr>
          <w:rFonts w:ascii="Times New Roman" w:hAnsi="Times New Roman" w:cs="Times New Roman"/>
          <w:b/>
          <w:sz w:val="20"/>
          <w:szCs w:val="20"/>
        </w:rPr>
        <w:tab/>
        <w:t xml:space="preserve">: </w:t>
      </w:r>
      <w:r w:rsidR="009D43E1">
        <w:rPr>
          <w:rFonts w:ascii="Times New Roman" w:hAnsi="Times New Roman" w:cs="Times New Roman"/>
          <w:b/>
          <w:sz w:val="20"/>
          <w:szCs w:val="20"/>
        </w:rPr>
        <w:t xml:space="preserve">July 2017- March 2020 </w:t>
      </w:r>
    </w:p>
    <w:p w:rsidR="008C31C5" w:rsidRPr="001025A8" w:rsidRDefault="00D01CEB" w:rsidP="008C31C5">
      <w:pPr>
        <w:pStyle w:val="slidetxt"/>
        <w:rPr>
          <w:rFonts w:ascii="Chaparral Pro Light" w:hAnsi="Chaparral Pro Light"/>
          <w:b/>
          <w:color w:val="000000"/>
          <w:sz w:val="18"/>
          <w:szCs w:val="18"/>
        </w:rPr>
      </w:pPr>
      <w:r w:rsidRPr="001025A8">
        <w:rPr>
          <w:rFonts w:ascii="Chaparral Pro Light" w:hAnsi="Chaparral Pro Light"/>
          <w:b/>
          <w:color w:val="000000"/>
          <w:sz w:val="18"/>
          <w:szCs w:val="18"/>
        </w:rPr>
        <w:t xml:space="preserve">AL Ghurair </w:t>
      </w:r>
      <w:r w:rsidR="001025A8" w:rsidRPr="001025A8">
        <w:rPr>
          <w:rFonts w:ascii="Chaparral Pro Light" w:hAnsi="Chaparral Pro Light"/>
          <w:b/>
          <w:color w:val="000000"/>
          <w:sz w:val="18"/>
          <w:szCs w:val="18"/>
        </w:rPr>
        <w:t>Group is</w:t>
      </w:r>
      <w:r w:rsidR="008C31C5" w:rsidRPr="001025A8">
        <w:rPr>
          <w:rFonts w:ascii="Chaparral Pro Light" w:hAnsi="Chaparral Pro Light"/>
          <w:b/>
          <w:color w:val="000000"/>
          <w:sz w:val="18"/>
          <w:szCs w:val="18"/>
        </w:rPr>
        <w:t xml:space="preserve"> one of</w:t>
      </w:r>
      <w:r w:rsidRPr="001025A8">
        <w:rPr>
          <w:rFonts w:ascii="Chaparral Pro Light" w:hAnsi="Chaparral Pro Light"/>
          <w:b/>
          <w:color w:val="000000"/>
          <w:sz w:val="18"/>
          <w:szCs w:val="18"/>
        </w:rPr>
        <w:t xml:space="preserve"> the Middle East Forbes U.A.E </w:t>
      </w:r>
      <w:r w:rsidR="008C31C5" w:rsidRPr="001025A8">
        <w:rPr>
          <w:rFonts w:ascii="Chaparral Pro Light" w:hAnsi="Chaparral Pro Light"/>
          <w:b/>
          <w:color w:val="000000"/>
          <w:sz w:val="18"/>
          <w:szCs w:val="18"/>
        </w:rPr>
        <w:t>100</w:t>
      </w:r>
      <w:r w:rsidRPr="001025A8">
        <w:rPr>
          <w:rFonts w:ascii="Chaparral Pro Light" w:hAnsi="Chaparral Pro Light"/>
          <w:b/>
          <w:color w:val="000000"/>
          <w:sz w:val="18"/>
          <w:szCs w:val="18"/>
        </w:rPr>
        <w:t xml:space="preserve"> companies which has been </w:t>
      </w:r>
      <w:r w:rsidR="001025A8" w:rsidRPr="001025A8">
        <w:rPr>
          <w:rFonts w:ascii="Chaparral Pro Light" w:hAnsi="Chaparral Pro Light"/>
          <w:b/>
          <w:color w:val="000000"/>
          <w:sz w:val="18"/>
          <w:szCs w:val="18"/>
        </w:rPr>
        <w:t>listed for</w:t>
      </w:r>
      <w:r w:rsidRPr="001025A8">
        <w:rPr>
          <w:rFonts w:ascii="Chaparral Pro Light" w:hAnsi="Chaparral Pro Light"/>
          <w:b/>
          <w:color w:val="000000"/>
          <w:sz w:val="18"/>
          <w:szCs w:val="18"/>
        </w:rPr>
        <w:t xml:space="preserve"> the outstan</w:t>
      </w:r>
      <w:r w:rsidR="00B51A57" w:rsidRPr="001025A8">
        <w:rPr>
          <w:rFonts w:ascii="Chaparral Pro Light" w:hAnsi="Chaparral Pro Light"/>
          <w:b/>
          <w:color w:val="000000"/>
          <w:sz w:val="18"/>
          <w:szCs w:val="18"/>
        </w:rPr>
        <w:t xml:space="preserve">ding contribution of growth </w:t>
      </w:r>
      <w:r w:rsidR="001025A8" w:rsidRPr="001025A8">
        <w:rPr>
          <w:rFonts w:ascii="Chaparral Pro Light" w:hAnsi="Chaparral Pro Light"/>
          <w:b/>
          <w:color w:val="000000"/>
          <w:sz w:val="18"/>
          <w:szCs w:val="18"/>
        </w:rPr>
        <w:t>and success</w:t>
      </w:r>
      <w:r w:rsidRPr="001025A8">
        <w:rPr>
          <w:rFonts w:ascii="Chaparral Pro Light" w:hAnsi="Chaparral Pro Light"/>
          <w:b/>
          <w:color w:val="000000"/>
          <w:sz w:val="18"/>
          <w:szCs w:val="18"/>
        </w:rPr>
        <w:t xml:space="preserve"> of the country</w:t>
      </w:r>
      <w:r w:rsidR="008C31C5" w:rsidRPr="001025A8">
        <w:rPr>
          <w:rFonts w:ascii="Chaparral Pro Light" w:hAnsi="Chaparral Pro Light"/>
          <w:b/>
          <w:color w:val="000000"/>
          <w:sz w:val="18"/>
          <w:szCs w:val="18"/>
        </w:rPr>
        <w:t>. Al Ghurair's portfolio of activities spans manufacturing, real estate and financial investments</w:t>
      </w:r>
      <w:r w:rsidRPr="001025A8">
        <w:rPr>
          <w:rFonts w:ascii="Chaparral Pro Light" w:hAnsi="Chaparral Pro Light"/>
          <w:b/>
          <w:color w:val="000000"/>
          <w:sz w:val="18"/>
          <w:szCs w:val="18"/>
        </w:rPr>
        <w:t>.</w:t>
      </w:r>
    </w:p>
    <w:p w:rsidR="00D01CEB" w:rsidRPr="00DD4C5E" w:rsidRDefault="001C4D33" w:rsidP="008C31C5">
      <w:pPr>
        <w:pStyle w:val="slidetxt"/>
        <w:rPr>
          <w:rFonts w:asciiTheme="minorHAnsi" w:hAnsiTheme="minorHAnsi" w:cstheme="minorHAnsi"/>
          <w:b/>
          <w:color w:val="000000"/>
          <w:sz w:val="16"/>
          <w:szCs w:val="16"/>
        </w:rPr>
      </w:pPr>
      <w:r w:rsidRPr="00DD4C5E">
        <w:rPr>
          <w:rFonts w:asciiTheme="minorHAnsi" w:hAnsiTheme="minorHAnsi" w:cstheme="minorHAnsi"/>
          <w:b/>
          <w:color w:val="000000"/>
          <w:sz w:val="16"/>
          <w:szCs w:val="16"/>
        </w:rPr>
        <w:t>Job Profile</w:t>
      </w:r>
    </w:p>
    <w:p w:rsidR="00E04607" w:rsidRPr="00BF7873" w:rsidRDefault="00183C2E" w:rsidP="00F87C37">
      <w:pPr>
        <w:numPr>
          <w:ilvl w:val="0"/>
          <w:numId w:val="8"/>
        </w:numPr>
        <w:shd w:val="clear" w:color="auto" w:fill="FFFFFF"/>
        <w:spacing w:before="100" w:beforeAutospacing="1" w:after="100" w:afterAutospacing="1" w:line="240" w:lineRule="auto"/>
        <w:jc w:val="both"/>
        <w:rPr>
          <w:rFonts w:cstheme="minorHAnsi"/>
          <w:b/>
          <w:sz w:val="16"/>
          <w:szCs w:val="16"/>
        </w:rPr>
      </w:pPr>
      <w:r w:rsidRPr="00BF7873">
        <w:rPr>
          <w:rFonts w:eastAsia="Times New Roman" w:cstheme="minorHAnsi"/>
          <w:color w:val="000000"/>
          <w:sz w:val="16"/>
          <w:szCs w:val="16"/>
        </w:rPr>
        <w:t>Performing clerical and administrative duties, h</w:t>
      </w:r>
      <w:r w:rsidR="001C4D33" w:rsidRPr="00BF7873">
        <w:rPr>
          <w:rFonts w:cstheme="minorHAnsi"/>
          <w:color w:val="000000"/>
          <w:sz w:val="16"/>
          <w:szCs w:val="16"/>
        </w:rPr>
        <w:t>edging foreign currency exposure with Banks through forward</w:t>
      </w:r>
      <w:r w:rsidRPr="00BF7873">
        <w:rPr>
          <w:rFonts w:cstheme="minorHAnsi"/>
          <w:color w:val="000000"/>
          <w:sz w:val="16"/>
          <w:szCs w:val="16"/>
        </w:rPr>
        <w:t xml:space="preserve"> contracts.</w:t>
      </w:r>
    </w:p>
    <w:p w:rsidR="00E04607" w:rsidRPr="00BF7873" w:rsidRDefault="00E04607" w:rsidP="00F87C37">
      <w:pPr>
        <w:numPr>
          <w:ilvl w:val="0"/>
          <w:numId w:val="8"/>
        </w:numPr>
        <w:shd w:val="clear" w:color="auto" w:fill="FFFFFF"/>
        <w:spacing w:before="100" w:beforeAutospacing="1" w:after="100" w:afterAutospacing="1" w:line="240" w:lineRule="auto"/>
        <w:jc w:val="both"/>
        <w:rPr>
          <w:rFonts w:cstheme="minorHAnsi"/>
          <w:b/>
          <w:sz w:val="16"/>
          <w:szCs w:val="16"/>
        </w:rPr>
      </w:pPr>
      <w:r w:rsidRPr="00BF7873">
        <w:rPr>
          <w:rFonts w:cstheme="minorHAnsi"/>
          <w:color w:val="000000"/>
          <w:sz w:val="16"/>
          <w:szCs w:val="16"/>
        </w:rPr>
        <w:t>C</w:t>
      </w:r>
      <w:r w:rsidR="00183C2E" w:rsidRPr="00BF7873">
        <w:rPr>
          <w:rFonts w:cstheme="minorHAnsi"/>
          <w:color w:val="000000"/>
          <w:sz w:val="16"/>
          <w:szCs w:val="16"/>
        </w:rPr>
        <w:t>o-coordinating with Finance department for fund manageme</w:t>
      </w:r>
      <w:r w:rsidR="001E59E9" w:rsidRPr="00BF7873">
        <w:rPr>
          <w:rFonts w:cstheme="minorHAnsi"/>
          <w:color w:val="000000"/>
          <w:sz w:val="16"/>
          <w:szCs w:val="16"/>
        </w:rPr>
        <w:t>nts.</w:t>
      </w:r>
    </w:p>
    <w:p w:rsidR="00E04607" w:rsidRPr="00BF7873" w:rsidRDefault="001E59E9" w:rsidP="00E142A7">
      <w:pPr>
        <w:numPr>
          <w:ilvl w:val="0"/>
          <w:numId w:val="8"/>
        </w:numPr>
        <w:shd w:val="clear" w:color="auto" w:fill="FFFFFF"/>
        <w:spacing w:before="100" w:beforeAutospacing="1" w:after="100" w:afterAutospacing="1" w:line="240" w:lineRule="auto"/>
        <w:jc w:val="both"/>
        <w:rPr>
          <w:rFonts w:cstheme="minorHAnsi"/>
          <w:b/>
          <w:sz w:val="16"/>
          <w:szCs w:val="16"/>
        </w:rPr>
      </w:pPr>
      <w:r w:rsidRPr="00BF7873">
        <w:rPr>
          <w:rFonts w:cstheme="minorHAnsi"/>
          <w:color w:val="000000"/>
          <w:sz w:val="16"/>
          <w:szCs w:val="16"/>
        </w:rPr>
        <w:t>Supporting branches by handling forex related Queries. Assisting forex market views and support to our clients and</w:t>
      </w:r>
      <w:r w:rsidR="00E04607" w:rsidRPr="00BF7873">
        <w:rPr>
          <w:rFonts w:cstheme="minorHAnsi"/>
          <w:color w:val="000000"/>
          <w:sz w:val="16"/>
          <w:szCs w:val="16"/>
        </w:rPr>
        <w:t xml:space="preserve"> cross-selling advise on financial products.</w:t>
      </w:r>
    </w:p>
    <w:p w:rsidR="001E59E9" w:rsidRPr="00BF7873" w:rsidRDefault="001E59E9" w:rsidP="001844A3">
      <w:pPr>
        <w:numPr>
          <w:ilvl w:val="0"/>
          <w:numId w:val="8"/>
        </w:numPr>
        <w:shd w:val="clear" w:color="auto" w:fill="FFFFFF"/>
        <w:spacing w:before="100" w:beforeAutospacing="1" w:after="100" w:afterAutospacing="1" w:line="240" w:lineRule="auto"/>
        <w:jc w:val="both"/>
        <w:rPr>
          <w:rFonts w:cstheme="minorHAnsi"/>
          <w:b/>
          <w:sz w:val="16"/>
          <w:szCs w:val="16"/>
        </w:rPr>
      </w:pPr>
      <w:r w:rsidRPr="00BF7873">
        <w:rPr>
          <w:rFonts w:cstheme="minorHAnsi"/>
          <w:color w:val="000000"/>
          <w:sz w:val="16"/>
          <w:szCs w:val="16"/>
        </w:rPr>
        <w:t>Managing the documentation and system entry part for outward and inward remittances</w:t>
      </w:r>
      <w:r w:rsidR="00E04607" w:rsidRPr="00BF7873">
        <w:rPr>
          <w:rFonts w:cstheme="minorHAnsi"/>
          <w:color w:val="000000"/>
          <w:sz w:val="16"/>
          <w:szCs w:val="16"/>
        </w:rPr>
        <w:t>. Attending to clients (individual/corporate clients) concern and complaints and undertaking steps effectively resolving them.</w:t>
      </w:r>
    </w:p>
    <w:p w:rsidR="00E04607" w:rsidRPr="00BF7873" w:rsidRDefault="00E04607" w:rsidP="00E04607">
      <w:pPr>
        <w:numPr>
          <w:ilvl w:val="0"/>
          <w:numId w:val="8"/>
        </w:numPr>
        <w:shd w:val="clear" w:color="auto" w:fill="FFFFFF"/>
        <w:spacing w:before="100" w:beforeAutospacing="1" w:after="100" w:afterAutospacing="1" w:line="240" w:lineRule="auto"/>
        <w:rPr>
          <w:rFonts w:eastAsia="Times New Roman" w:cstheme="minorHAnsi"/>
          <w:color w:val="000000"/>
          <w:sz w:val="16"/>
          <w:szCs w:val="16"/>
        </w:rPr>
      </w:pPr>
      <w:r w:rsidRPr="00BF7873">
        <w:rPr>
          <w:rFonts w:eastAsia="Times New Roman" w:cstheme="minorHAnsi"/>
          <w:color w:val="000000"/>
          <w:sz w:val="16"/>
          <w:szCs w:val="16"/>
        </w:rPr>
        <w:t>Adhering to all bank security, audit, and compliance requirements.</w:t>
      </w:r>
    </w:p>
    <w:p w:rsidR="002D3F53" w:rsidRPr="00BF7873" w:rsidRDefault="00B51A57" w:rsidP="00777805">
      <w:pPr>
        <w:numPr>
          <w:ilvl w:val="0"/>
          <w:numId w:val="8"/>
        </w:numPr>
        <w:shd w:val="clear" w:color="auto" w:fill="FFFFFF"/>
        <w:spacing w:before="100" w:beforeAutospacing="1" w:after="100" w:afterAutospacing="1" w:line="240" w:lineRule="auto"/>
        <w:jc w:val="both"/>
        <w:rPr>
          <w:rFonts w:eastAsia="Times New Roman" w:cstheme="minorHAnsi"/>
          <w:color w:val="000000"/>
          <w:sz w:val="16"/>
          <w:szCs w:val="16"/>
        </w:rPr>
      </w:pPr>
      <w:r w:rsidRPr="00BF7873">
        <w:rPr>
          <w:rFonts w:eastAsia="Times New Roman" w:cstheme="minorHAnsi"/>
          <w:color w:val="000000"/>
          <w:sz w:val="16"/>
          <w:szCs w:val="16"/>
        </w:rPr>
        <w:t>Identifying and networking customer centric opertions &amp; ensuring customer satisfaction by achieving delivery and service quality norms.</w:t>
      </w:r>
    </w:p>
    <w:p w:rsidR="00A9208F" w:rsidRPr="00DD4C5E" w:rsidRDefault="00A9208F" w:rsidP="00A9208F">
      <w:pPr>
        <w:pStyle w:val="NoSpacing"/>
        <w:jc w:val="both"/>
        <w:rPr>
          <w:rFonts w:ascii="Times New Roman" w:hAnsi="Times New Roman" w:cs="Times New Roman"/>
          <w:b/>
          <w:sz w:val="20"/>
          <w:szCs w:val="20"/>
        </w:rPr>
      </w:pPr>
      <w:r w:rsidRPr="00DD4C5E">
        <w:rPr>
          <w:rFonts w:ascii="Times New Roman" w:hAnsi="Times New Roman" w:cs="Times New Roman"/>
          <w:b/>
          <w:sz w:val="20"/>
          <w:szCs w:val="20"/>
        </w:rPr>
        <w:lastRenderedPageBreak/>
        <w:t>Employer’s Name</w:t>
      </w:r>
      <w:r w:rsidRPr="00DD4C5E">
        <w:rPr>
          <w:rFonts w:ascii="Times New Roman" w:hAnsi="Times New Roman" w:cs="Times New Roman"/>
          <w:b/>
          <w:sz w:val="20"/>
          <w:szCs w:val="20"/>
        </w:rPr>
        <w:tab/>
        <w:t xml:space="preserve">: </w:t>
      </w:r>
      <w:proofErr w:type="spellStart"/>
      <w:r w:rsidRPr="00DD4C5E">
        <w:rPr>
          <w:rFonts w:ascii="Times New Roman" w:hAnsi="Times New Roman" w:cs="Times New Roman"/>
          <w:b/>
          <w:sz w:val="20"/>
          <w:szCs w:val="20"/>
        </w:rPr>
        <w:t>Ansar</w:t>
      </w:r>
      <w:proofErr w:type="spellEnd"/>
      <w:r w:rsidRPr="00DD4C5E">
        <w:rPr>
          <w:rFonts w:ascii="Times New Roman" w:hAnsi="Times New Roman" w:cs="Times New Roman"/>
          <w:b/>
          <w:sz w:val="20"/>
          <w:szCs w:val="20"/>
        </w:rPr>
        <w:t xml:space="preserve"> Group of Company, Qatar</w:t>
      </w:r>
    </w:p>
    <w:p w:rsidR="00A9208F" w:rsidRPr="00DD4C5E" w:rsidRDefault="00A9208F" w:rsidP="00A9208F">
      <w:pPr>
        <w:pStyle w:val="NoSpacing"/>
        <w:jc w:val="both"/>
        <w:rPr>
          <w:rFonts w:ascii="Times New Roman" w:hAnsi="Times New Roman" w:cs="Times New Roman"/>
          <w:b/>
          <w:sz w:val="20"/>
          <w:szCs w:val="20"/>
        </w:rPr>
      </w:pPr>
      <w:r w:rsidRPr="00DD4C5E">
        <w:rPr>
          <w:rFonts w:ascii="Times New Roman" w:hAnsi="Times New Roman" w:cs="Times New Roman"/>
          <w:b/>
          <w:sz w:val="20"/>
          <w:szCs w:val="20"/>
        </w:rPr>
        <w:t>Department</w:t>
      </w:r>
      <w:r w:rsidRPr="00DD4C5E">
        <w:rPr>
          <w:rFonts w:ascii="Times New Roman" w:hAnsi="Times New Roman" w:cs="Times New Roman"/>
          <w:b/>
          <w:sz w:val="20"/>
          <w:szCs w:val="20"/>
        </w:rPr>
        <w:tab/>
      </w:r>
      <w:r w:rsidRPr="00DD4C5E">
        <w:rPr>
          <w:rFonts w:ascii="Times New Roman" w:hAnsi="Times New Roman" w:cs="Times New Roman"/>
          <w:b/>
          <w:sz w:val="20"/>
          <w:szCs w:val="20"/>
        </w:rPr>
        <w:tab/>
        <w:t>: Furnishing</w:t>
      </w:r>
      <w:r w:rsidR="002D3F53" w:rsidRPr="00DD4C5E">
        <w:rPr>
          <w:rFonts w:ascii="Times New Roman" w:hAnsi="Times New Roman" w:cs="Times New Roman"/>
          <w:b/>
          <w:sz w:val="20"/>
          <w:szCs w:val="20"/>
        </w:rPr>
        <w:t>/Carpets</w:t>
      </w:r>
    </w:p>
    <w:p w:rsidR="00A9208F" w:rsidRPr="00DD4C5E" w:rsidRDefault="00A9208F" w:rsidP="00A9208F">
      <w:pPr>
        <w:pStyle w:val="NoSpacing"/>
        <w:jc w:val="both"/>
        <w:rPr>
          <w:rFonts w:ascii="Times New Roman" w:hAnsi="Times New Roman" w:cs="Times New Roman"/>
          <w:b/>
          <w:sz w:val="20"/>
          <w:szCs w:val="20"/>
        </w:rPr>
      </w:pPr>
      <w:r w:rsidRPr="00DD4C5E">
        <w:rPr>
          <w:rFonts w:ascii="Times New Roman" w:hAnsi="Times New Roman" w:cs="Times New Roman"/>
          <w:b/>
          <w:sz w:val="20"/>
          <w:szCs w:val="20"/>
        </w:rPr>
        <w:t>Duration</w:t>
      </w:r>
      <w:r w:rsidRPr="00DD4C5E">
        <w:rPr>
          <w:rFonts w:ascii="Times New Roman" w:hAnsi="Times New Roman" w:cs="Times New Roman"/>
          <w:b/>
          <w:sz w:val="20"/>
          <w:szCs w:val="20"/>
        </w:rPr>
        <w:tab/>
      </w:r>
      <w:r w:rsidRPr="00DD4C5E">
        <w:rPr>
          <w:rFonts w:ascii="Times New Roman" w:hAnsi="Times New Roman" w:cs="Times New Roman"/>
          <w:b/>
          <w:sz w:val="20"/>
          <w:szCs w:val="20"/>
        </w:rPr>
        <w:tab/>
        <w:t>: April 2015 to April 2017</w:t>
      </w:r>
    </w:p>
    <w:p w:rsidR="00A9208F" w:rsidRPr="00DD4C5E" w:rsidRDefault="00A9208F" w:rsidP="00A9208F">
      <w:pPr>
        <w:pStyle w:val="NoSpacing"/>
        <w:jc w:val="both"/>
        <w:rPr>
          <w:rFonts w:ascii="Times New Roman" w:hAnsi="Times New Roman" w:cs="Times New Roman"/>
          <w:b/>
          <w:sz w:val="20"/>
          <w:szCs w:val="20"/>
        </w:rPr>
      </w:pPr>
      <w:r w:rsidRPr="00DD4C5E">
        <w:rPr>
          <w:rFonts w:ascii="Times New Roman" w:hAnsi="Times New Roman" w:cs="Times New Roman"/>
          <w:b/>
          <w:sz w:val="20"/>
          <w:szCs w:val="20"/>
        </w:rPr>
        <w:t>Designation</w:t>
      </w:r>
      <w:r w:rsidR="00580DC8">
        <w:rPr>
          <w:rFonts w:ascii="Times New Roman" w:hAnsi="Times New Roman" w:cs="Times New Roman"/>
          <w:b/>
          <w:sz w:val="20"/>
          <w:szCs w:val="20"/>
        </w:rPr>
        <w:tab/>
      </w:r>
      <w:r w:rsidR="00580DC8">
        <w:rPr>
          <w:rFonts w:ascii="Times New Roman" w:hAnsi="Times New Roman" w:cs="Times New Roman"/>
          <w:b/>
          <w:sz w:val="20"/>
          <w:szCs w:val="20"/>
        </w:rPr>
        <w:tab/>
        <w:t>: Department – Sales Executive</w:t>
      </w:r>
    </w:p>
    <w:p w:rsidR="00A9208F" w:rsidRDefault="00A9208F" w:rsidP="00A9208F">
      <w:pPr>
        <w:pStyle w:val="NoSpacing"/>
        <w:jc w:val="both"/>
        <w:rPr>
          <w:rFonts w:ascii="Times New Roman" w:hAnsi="Times New Roman" w:cs="Times New Roman"/>
          <w:b/>
          <w:sz w:val="20"/>
          <w:szCs w:val="20"/>
        </w:rPr>
      </w:pPr>
      <w:r w:rsidRPr="00DD4C5E">
        <w:rPr>
          <w:rFonts w:ascii="Times New Roman" w:hAnsi="Times New Roman" w:cs="Times New Roman"/>
          <w:b/>
          <w:sz w:val="20"/>
          <w:szCs w:val="20"/>
        </w:rPr>
        <w:t xml:space="preserve">Reporting To      </w:t>
      </w:r>
      <w:r w:rsidRPr="00DD4C5E">
        <w:rPr>
          <w:rFonts w:ascii="Times New Roman" w:hAnsi="Times New Roman" w:cs="Times New Roman"/>
          <w:b/>
          <w:sz w:val="20"/>
          <w:szCs w:val="20"/>
        </w:rPr>
        <w:tab/>
        <w:t>: Store Manager</w:t>
      </w:r>
    </w:p>
    <w:p w:rsidR="00D758C3" w:rsidRPr="00DD4C5E" w:rsidRDefault="00D758C3" w:rsidP="00A9208F">
      <w:pPr>
        <w:pStyle w:val="NoSpacing"/>
        <w:jc w:val="both"/>
        <w:rPr>
          <w:rFonts w:ascii="Times New Roman" w:hAnsi="Times New Roman" w:cs="Times New Roman"/>
          <w:b/>
          <w:sz w:val="20"/>
        </w:rPr>
      </w:pPr>
    </w:p>
    <w:p w:rsidR="00A9208F" w:rsidRPr="001025A8" w:rsidRDefault="00A9208F" w:rsidP="00A9208F">
      <w:pPr>
        <w:pStyle w:val="NoSpacing"/>
        <w:jc w:val="both"/>
        <w:rPr>
          <w:rFonts w:ascii="Chaparral Pro Light" w:hAnsi="Chaparral Pro Light" w:cs="Times New Roman"/>
          <w:b/>
          <w:sz w:val="18"/>
          <w:szCs w:val="18"/>
          <w:shd w:val="clear" w:color="auto" w:fill="FFFFFF"/>
        </w:rPr>
      </w:pPr>
      <w:r w:rsidRPr="001025A8">
        <w:rPr>
          <w:rFonts w:ascii="Chaparral Pro Light" w:hAnsi="Chaparral Pro Light" w:cs="Times New Roman"/>
          <w:b/>
          <w:i/>
          <w:sz w:val="18"/>
          <w:szCs w:val="18"/>
        </w:rPr>
        <w:t>Ansar Group of Company is a one of the reputed department store in GCC country.</w:t>
      </w:r>
      <w:r w:rsidRPr="001025A8">
        <w:rPr>
          <w:rFonts w:ascii="Chaparral Pro Light" w:hAnsi="Chaparral Pro Light" w:cs="Times New Roman"/>
          <w:b/>
          <w:sz w:val="18"/>
          <w:szCs w:val="18"/>
          <w:shd w:val="clear" w:color="auto" w:fill="FFFFFF"/>
        </w:rPr>
        <w:t xml:space="preserve"> Commit to continue bringing this exceptional retail mix of attractive prices, quality and range to our ever-growing number of centers across the region. Retail presence now extends across three GCC countries and United States of America, which are individually tailored to meet the specific needs and requirements of each market.</w:t>
      </w:r>
    </w:p>
    <w:p w:rsidR="00DD4C5E" w:rsidRPr="00BF7873" w:rsidRDefault="00DD4C5E" w:rsidP="00A9208F">
      <w:pPr>
        <w:pStyle w:val="NoSpacing"/>
        <w:jc w:val="both"/>
        <w:rPr>
          <w:rFonts w:ascii="Chaparral Pro Light" w:hAnsi="Chaparral Pro Light" w:cs="Times New Roman"/>
          <w:b/>
          <w:i/>
          <w:sz w:val="18"/>
          <w:szCs w:val="18"/>
        </w:rPr>
      </w:pPr>
    </w:p>
    <w:p w:rsidR="00DD4C5E" w:rsidRPr="00BF7873" w:rsidRDefault="00DD4C5E" w:rsidP="00DD4C5E">
      <w:pPr>
        <w:pStyle w:val="NoSpacing"/>
        <w:jc w:val="both"/>
        <w:rPr>
          <w:rFonts w:cstheme="minorHAnsi"/>
          <w:b/>
          <w:sz w:val="16"/>
          <w:szCs w:val="16"/>
        </w:rPr>
      </w:pPr>
      <w:r w:rsidRPr="00BF7873">
        <w:rPr>
          <w:rFonts w:cstheme="minorHAnsi"/>
          <w:b/>
          <w:sz w:val="16"/>
          <w:szCs w:val="16"/>
        </w:rPr>
        <w:t xml:space="preserve">Job Profile: </w:t>
      </w:r>
    </w:p>
    <w:p w:rsidR="002D3F53" w:rsidRPr="00BF7873" w:rsidRDefault="002D3F53" w:rsidP="002D3F53">
      <w:pPr>
        <w:pStyle w:val="NoSpacing"/>
        <w:numPr>
          <w:ilvl w:val="0"/>
          <w:numId w:val="7"/>
        </w:numPr>
        <w:ind w:left="270" w:hanging="270"/>
        <w:jc w:val="both"/>
        <w:rPr>
          <w:rFonts w:cstheme="minorHAnsi"/>
          <w:sz w:val="16"/>
          <w:szCs w:val="16"/>
        </w:rPr>
      </w:pPr>
      <w:r w:rsidRPr="00BF7873">
        <w:rPr>
          <w:rFonts w:cstheme="minorHAnsi"/>
          <w:sz w:val="16"/>
          <w:szCs w:val="16"/>
        </w:rPr>
        <w:t>Plan and implement shop merchandising, layout and customer traffic flow so as to maximize sales, customer satisfaction, appearance, image and ergonomics for customer.</w:t>
      </w:r>
    </w:p>
    <w:p w:rsidR="002D3F53" w:rsidRPr="00BF7873" w:rsidRDefault="002D3F53" w:rsidP="002D3F53">
      <w:pPr>
        <w:pStyle w:val="NoSpacing"/>
        <w:numPr>
          <w:ilvl w:val="0"/>
          <w:numId w:val="7"/>
        </w:numPr>
        <w:ind w:left="270" w:hanging="270"/>
        <w:jc w:val="both"/>
        <w:rPr>
          <w:rFonts w:cstheme="minorHAnsi"/>
          <w:sz w:val="16"/>
          <w:szCs w:val="16"/>
        </w:rPr>
      </w:pPr>
      <w:r w:rsidRPr="00BF7873">
        <w:rPr>
          <w:rFonts w:cstheme="minorHAnsi"/>
          <w:sz w:val="16"/>
          <w:szCs w:val="16"/>
        </w:rPr>
        <w:t>Developed strategies for implementation to increase customer loyalty through proactive surveys, coupon programs and social media engagement.</w:t>
      </w:r>
    </w:p>
    <w:p w:rsidR="002D3F53" w:rsidRPr="00BF7873" w:rsidRDefault="002D3F53" w:rsidP="002D3F53">
      <w:pPr>
        <w:pStyle w:val="NoSpacing"/>
        <w:numPr>
          <w:ilvl w:val="0"/>
          <w:numId w:val="7"/>
        </w:numPr>
        <w:ind w:left="270" w:hanging="270"/>
        <w:jc w:val="both"/>
        <w:rPr>
          <w:rFonts w:cstheme="minorHAnsi"/>
          <w:sz w:val="16"/>
          <w:szCs w:val="16"/>
        </w:rPr>
      </w:pPr>
      <w:r w:rsidRPr="00BF7873">
        <w:rPr>
          <w:rFonts w:cstheme="minorHAnsi"/>
          <w:sz w:val="16"/>
          <w:szCs w:val="16"/>
        </w:rPr>
        <w:t>Preparing periodic reports on sales turnover and customer trends per product to arrive at decision to maintain, liquidate or dispose-off the stock.</w:t>
      </w:r>
    </w:p>
    <w:p w:rsidR="002D3F53" w:rsidRPr="00BF7873" w:rsidRDefault="002D3F53" w:rsidP="002D3F53">
      <w:pPr>
        <w:pStyle w:val="NoSpacing"/>
        <w:numPr>
          <w:ilvl w:val="0"/>
          <w:numId w:val="7"/>
        </w:numPr>
        <w:ind w:left="270" w:hanging="270"/>
        <w:jc w:val="both"/>
        <w:rPr>
          <w:rFonts w:cstheme="minorHAnsi"/>
          <w:sz w:val="16"/>
          <w:szCs w:val="16"/>
        </w:rPr>
      </w:pPr>
      <w:r w:rsidRPr="00BF7873">
        <w:rPr>
          <w:rFonts w:cstheme="minorHAnsi"/>
          <w:sz w:val="16"/>
          <w:szCs w:val="16"/>
        </w:rPr>
        <w:t>Exceeding yearly corporate goals by over 48% for one out of two years. Fostered 72% increase in customer loyalty by implementing interaction improvements with a repeated business of 69% and up fronted customer satisfaction survey of 85%.</w:t>
      </w:r>
    </w:p>
    <w:p w:rsidR="002D3F53" w:rsidRPr="00BF7873" w:rsidRDefault="002D3F53" w:rsidP="002D3F53">
      <w:pPr>
        <w:pStyle w:val="NoSpacing"/>
        <w:numPr>
          <w:ilvl w:val="0"/>
          <w:numId w:val="7"/>
        </w:numPr>
        <w:ind w:left="270" w:hanging="270"/>
        <w:jc w:val="both"/>
        <w:rPr>
          <w:rFonts w:cstheme="minorHAnsi"/>
          <w:sz w:val="16"/>
          <w:szCs w:val="16"/>
        </w:rPr>
      </w:pPr>
      <w:r w:rsidRPr="00BF7873">
        <w:rPr>
          <w:rFonts w:cstheme="minorHAnsi"/>
          <w:sz w:val="16"/>
          <w:szCs w:val="16"/>
        </w:rPr>
        <w:t>Earning high marks in company leadership training program and a management track recommendation.</w:t>
      </w:r>
    </w:p>
    <w:p w:rsidR="00A9208F" w:rsidRPr="00B87C22" w:rsidRDefault="00A9208F" w:rsidP="00A9208F">
      <w:pPr>
        <w:pStyle w:val="NoSpacing"/>
        <w:rPr>
          <w:rFonts w:ascii="Times New Roman" w:hAnsi="Times New Roman" w:cs="Times New Roman"/>
          <w:b/>
          <w:sz w:val="24"/>
          <w:szCs w:val="24"/>
        </w:rPr>
      </w:pPr>
    </w:p>
    <w:p w:rsidR="00A9208F" w:rsidRPr="00DD4C5E" w:rsidRDefault="00A9208F" w:rsidP="00A9208F">
      <w:pPr>
        <w:pStyle w:val="NoSpacing"/>
        <w:jc w:val="both"/>
        <w:rPr>
          <w:rFonts w:ascii="Times New Roman" w:hAnsi="Times New Roman" w:cs="Times New Roman"/>
          <w:b/>
          <w:sz w:val="20"/>
          <w:szCs w:val="20"/>
        </w:rPr>
      </w:pPr>
      <w:r w:rsidRPr="00DD4C5E">
        <w:rPr>
          <w:rFonts w:ascii="Times New Roman" w:hAnsi="Times New Roman" w:cs="Times New Roman"/>
          <w:b/>
          <w:sz w:val="20"/>
          <w:szCs w:val="20"/>
        </w:rPr>
        <w:t xml:space="preserve">Employer’s Name </w:t>
      </w:r>
      <w:r w:rsidRPr="00DD4C5E">
        <w:rPr>
          <w:rFonts w:ascii="Times New Roman" w:hAnsi="Times New Roman" w:cs="Times New Roman"/>
          <w:b/>
          <w:sz w:val="20"/>
          <w:szCs w:val="20"/>
        </w:rPr>
        <w:tab/>
        <w:t xml:space="preserve">: </w:t>
      </w:r>
      <w:r w:rsidRPr="00DD4C5E">
        <w:rPr>
          <w:rFonts w:ascii="Times New Roman" w:hAnsi="Times New Roman" w:cs="Times New Roman"/>
          <w:b/>
          <w:bCs/>
          <w:sz w:val="20"/>
          <w:szCs w:val="20"/>
        </w:rPr>
        <w:t>Al Ansari &amp; BehBehani Exchange Co W.L.L.Kuwait</w:t>
      </w:r>
    </w:p>
    <w:p w:rsidR="00A9208F" w:rsidRPr="00DD4C5E" w:rsidRDefault="00A9208F" w:rsidP="00A9208F">
      <w:pPr>
        <w:pStyle w:val="NoSpacing"/>
        <w:jc w:val="both"/>
        <w:rPr>
          <w:rFonts w:ascii="Times New Roman" w:hAnsi="Times New Roman" w:cs="Times New Roman"/>
          <w:b/>
          <w:sz w:val="20"/>
          <w:szCs w:val="20"/>
        </w:rPr>
      </w:pPr>
      <w:r w:rsidRPr="00DD4C5E">
        <w:rPr>
          <w:rFonts w:ascii="Times New Roman" w:hAnsi="Times New Roman" w:cs="Times New Roman"/>
          <w:b/>
          <w:sz w:val="20"/>
          <w:szCs w:val="20"/>
        </w:rPr>
        <w:t>Designation</w:t>
      </w:r>
      <w:r w:rsidRPr="00DD4C5E">
        <w:rPr>
          <w:rFonts w:ascii="Times New Roman" w:hAnsi="Times New Roman" w:cs="Times New Roman"/>
          <w:b/>
          <w:sz w:val="20"/>
          <w:szCs w:val="20"/>
        </w:rPr>
        <w:tab/>
      </w:r>
      <w:r w:rsidRPr="00DD4C5E">
        <w:rPr>
          <w:rFonts w:ascii="Times New Roman" w:hAnsi="Times New Roman" w:cs="Times New Roman"/>
          <w:b/>
          <w:sz w:val="20"/>
          <w:szCs w:val="20"/>
        </w:rPr>
        <w:tab/>
        <w:t xml:space="preserve">: </w:t>
      </w:r>
      <w:r w:rsidRPr="00DD4C5E">
        <w:rPr>
          <w:rFonts w:ascii="Times New Roman" w:hAnsi="Times New Roman" w:cs="Times New Roman"/>
          <w:b/>
          <w:bCs/>
          <w:sz w:val="20"/>
          <w:szCs w:val="20"/>
        </w:rPr>
        <w:t>Remittance Incharge</w:t>
      </w:r>
    </w:p>
    <w:p w:rsidR="00A9208F" w:rsidRPr="00DD4C5E" w:rsidRDefault="00A9208F" w:rsidP="00A9208F">
      <w:pPr>
        <w:pStyle w:val="NoSpacing"/>
        <w:jc w:val="both"/>
        <w:rPr>
          <w:rFonts w:ascii="Times New Roman" w:hAnsi="Times New Roman" w:cs="Times New Roman"/>
          <w:b/>
          <w:sz w:val="20"/>
          <w:szCs w:val="20"/>
        </w:rPr>
      </w:pPr>
      <w:r w:rsidRPr="00DD4C5E">
        <w:rPr>
          <w:rFonts w:ascii="Times New Roman" w:hAnsi="Times New Roman" w:cs="Times New Roman"/>
          <w:b/>
          <w:sz w:val="20"/>
          <w:szCs w:val="20"/>
        </w:rPr>
        <w:t>Duration</w:t>
      </w:r>
      <w:r w:rsidRPr="00DD4C5E">
        <w:rPr>
          <w:rFonts w:ascii="Times New Roman" w:hAnsi="Times New Roman" w:cs="Times New Roman"/>
          <w:b/>
          <w:sz w:val="20"/>
          <w:szCs w:val="20"/>
        </w:rPr>
        <w:tab/>
      </w:r>
      <w:r w:rsidRPr="00DD4C5E">
        <w:rPr>
          <w:rFonts w:ascii="Times New Roman" w:hAnsi="Times New Roman" w:cs="Times New Roman"/>
          <w:b/>
          <w:sz w:val="20"/>
          <w:szCs w:val="20"/>
        </w:rPr>
        <w:tab/>
        <w:t>: July 2008 to August 2009</w:t>
      </w:r>
    </w:p>
    <w:p w:rsidR="00B51A57" w:rsidRDefault="00B51A57" w:rsidP="00A9208F">
      <w:pPr>
        <w:pStyle w:val="NoSpacing"/>
        <w:jc w:val="both"/>
        <w:rPr>
          <w:rFonts w:ascii="Arial" w:hAnsi="Arial" w:cs="Arial"/>
          <w:b/>
          <w:sz w:val="20"/>
          <w:szCs w:val="24"/>
        </w:rPr>
      </w:pPr>
    </w:p>
    <w:p w:rsidR="00A9208F" w:rsidRPr="001025A8" w:rsidRDefault="00B51A57" w:rsidP="00A9208F">
      <w:pPr>
        <w:pStyle w:val="NoSpacing"/>
        <w:jc w:val="both"/>
        <w:rPr>
          <w:rFonts w:ascii="Chaparral Pro Light" w:hAnsi="Chaparral Pro Light" w:cs="Arial"/>
          <w:b/>
          <w:sz w:val="16"/>
          <w:szCs w:val="16"/>
        </w:rPr>
      </w:pPr>
      <w:r w:rsidRPr="001025A8">
        <w:rPr>
          <w:rFonts w:ascii="Chaparral Pro Light" w:hAnsi="Chaparral Pro Light" w:cs="Arial"/>
          <w:b/>
          <w:sz w:val="16"/>
          <w:szCs w:val="16"/>
        </w:rPr>
        <w:t xml:space="preserve">Al Ansari exchange is one of the </w:t>
      </w:r>
      <w:r w:rsidR="00E906F9" w:rsidRPr="001025A8">
        <w:rPr>
          <w:rFonts w:ascii="Chaparral Pro Light" w:hAnsi="Chaparral Pro Light" w:cs="Arial"/>
          <w:b/>
          <w:sz w:val="16"/>
          <w:szCs w:val="16"/>
        </w:rPr>
        <w:t xml:space="preserve">top 10 exchange houses in GCC. Have </w:t>
      </w:r>
      <w:r w:rsidR="00135AB9" w:rsidRPr="001025A8">
        <w:rPr>
          <w:rFonts w:ascii="Chaparral Pro Light" w:hAnsi="Chaparral Pro Light" w:cs="Arial"/>
          <w:b/>
          <w:sz w:val="16"/>
          <w:szCs w:val="16"/>
        </w:rPr>
        <w:t xml:space="preserve">expanded </w:t>
      </w:r>
      <w:r w:rsidR="00E906F9" w:rsidRPr="001025A8">
        <w:rPr>
          <w:rFonts w:ascii="Chaparral Pro Light" w:hAnsi="Chaparral Pro Light" w:cs="Arial"/>
          <w:b/>
          <w:sz w:val="16"/>
          <w:szCs w:val="16"/>
        </w:rPr>
        <w:t>more than 200 branches in GCC.</w:t>
      </w:r>
    </w:p>
    <w:p w:rsidR="00E906F9" w:rsidRDefault="00E906F9" w:rsidP="00A9208F">
      <w:pPr>
        <w:pStyle w:val="NoSpacing"/>
        <w:jc w:val="both"/>
        <w:rPr>
          <w:rFonts w:ascii="Times New Roman" w:hAnsi="Times New Roman" w:cs="Times New Roman"/>
          <w:b/>
          <w:sz w:val="24"/>
          <w:szCs w:val="24"/>
        </w:rPr>
      </w:pPr>
    </w:p>
    <w:p w:rsidR="00A9208F" w:rsidRPr="00BF7873" w:rsidRDefault="00A9208F" w:rsidP="00A9208F">
      <w:pPr>
        <w:pStyle w:val="NoSpacing"/>
        <w:jc w:val="both"/>
        <w:rPr>
          <w:rFonts w:cstheme="minorHAnsi"/>
          <w:b/>
          <w:sz w:val="16"/>
          <w:szCs w:val="16"/>
        </w:rPr>
      </w:pPr>
      <w:r w:rsidRPr="00BF7873">
        <w:rPr>
          <w:rFonts w:cstheme="minorHAnsi"/>
          <w:b/>
          <w:sz w:val="16"/>
          <w:szCs w:val="16"/>
        </w:rPr>
        <w:t xml:space="preserve">Job Profile: </w:t>
      </w:r>
    </w:p>
    <w:p w:rsidR="00E906F9" w:rsidRPr="00BF7873" w:rsidRDefault="00A9208F" w:rsidP="00E906F9">
      <w:pPr>
        <w:pStyle w:val="ListParagraph"/>
        <w:widowControl w:val="0"/>
        <w:numPr>
          <w:ilvl w:val="0"/>
          <w:numId w:val="10"/>
        </w:numPr>
        <w:autoSpaceDE w:val="0"/>
        <w:autoSpaceDN w:val="0"/>
        <w:adjustRightInd w:val="0"/>
        <w:spacing w:after="0" w:line="240" w:lineRule="auto"/>
        <w:rPr>
          <w:rFonts w:asciiTheme="minorHAnsi" w:hAnsiTheme="minorHAnsi" w:cstheme="minorHAnsi"/>
          <w:sz w:val="16"/>
          <w:szCs w:val="16"/>
        </w:rPr>
      </w:pPr>
      <w:r w:rsidRPr="00BF7873">
        <w:rPr>
          <w:rFonts w:asciiTheme="minorHAnsi" w:hAnsiTheme="minorHAnsi" w:cstheme="minorHAnsi"/>
          <w:sz w:val="16"/>
          <w:szCs w:val="16"/>
        </w:rPr>
        <w:t xml:space="preserve">Worked in Remittance Section as a Remittance In-Charge, Maintained all the documents according to Accounts, Providing the information/Record to H.O. and related branches as per their requirements. Also have good experience of Public Relation and ability to work without any supervision.  </w:t>
      </w:r>
    </w:p>
    <w:p w:rsidR="00E906F9" w:rsidRPr="00BF7873" w:rsidRDefault="00A9208F" w:rsidP="00E906F9">
      <w:pPr>
        <w:pStyle w:val="ListParagraph"/>
        <w:widowControl w:val="0"/>
        <w:numPr>
          <w:ilvl w:val="0"/>
          <w:numId w:val="10"/>
        </w:numPr>
        <w:autoSpaceDE w:val="0"/>
        <w:autoSpaceDN w:val="0"/>
        <w:adjustRightInd w:val="0"/>
        <w:spacing w:after="0" w:line="240" w:lineRule="auto"/>
        <w:rPr>
          <w:rFonts w:asciiTheme="minorHAnsi" w:hAnsiTheme="minorHAnsi" w:cstheme="minorHAnsi"/>
          <w:sz w:val="16"/>
          <w:szCs w:val="16"/>
        </w:rPr>
      </w:pPr>
      <w:r w:rsidRPr="00BF7873">
        <w:rPr>
          <w:rFonts w:asciiTheme="minorHAnsi" w:hAnsiTheme="minorHAnsi" w:cstheme="minorHAnsi"/>
          <w:sz w:val="16"/>
          <w:szCs w:val="16"/>
        </w:rPr>
        <w:t>Preparing Local Banks, by Network &amp; Swift Transmitting Facility to the Foreign system.</w:t>
      </w:r>
    </w:p>
    <w:p w:rsidR="00A9208F" w:rsidRDefault="00A9208F" w:rsidP="00E906F9">
      <w:pPr>
        <w:pStyle w:val="ListParagraph"/>
        <w:widowControl w:val="0"/>
        <w:numPr>
          <w:ilvl w:val="0"/>
          <w:numId w:val="10"/>
        </w:numPr>
        <w:autoSpaceDE w:val="0"/>
        <w:autoSpaceDN w:val="0"/>
        <w:adjustRightInd w:val="0"/>
        <w:spacing w:after="0" w:line="240" w:lineRule="auto"/>
        <w:rPr>
          <w:rFonts w:asciiTheme="minorHAnsi" w:hAnsiTheme="minorHAnsi" w:cstheme="minorHAnsi"/>
          <w:sz w:val="16"/>
          <w:szCs w:val="16"/>
        </w:rPr>
      </w:pPr>
      <w:r w:rsidRPr="00BF7873">
        <w:rPr>
          <w:rFonts w:asciiTheme="minorHAnsi" w:hAnsiTheme="minorHAnsi" w:cstheme="minorHAnsi"/>
          <w:sz w:val="16"/>
          <w:szCs w:val="16"/>
        </w:rPr>
        <w:t xml:space="preserve">Worked with Branch Manager as a section in charge. Preparing all kinds of Confidential Memos, Letters, Preparing monthly, Quarterly and yearly Statements, handled all kinds of In-Coming &amp; Out-Going Mail. Prepared purchase Request, Maintained office record for purchases and other office </w:t>
      </w:r>
      <w:r w:rsidR="006E32C9" w:rsidRPr="00BF7873">
        <w:rPr>
          <w:rFonts w:asciiTheme="minorHAnsi" w:hAnsiTheme="minorHAnsi" w:cstheme="minorHAnsi"/>
          <w:sz w:val="16"/>
          <w:szCs w:val="16"/>
        </w:rPr>
        <w:t>equipment</w:t>
      </w:r>
      <w:bookmarkStart w:id="0" w:name="_GoBack"/>
      <w:bookmarkEnd w:id="0"/>
      <w:r w:rsidRPr="00BF7873">
        <w:rPr>
          <w:rFonts w:asciiTheme="minorHAnsi" w:hAnsiTheme="minorHAnsi" w:cstheme="minorHAnsi"/>
          <w:sz w:val="16"/>
          <w:szCs w:val="16"/>
        </w:rPr>
        <w:t>.</w:t>
      </w:r>
    </w:p>
    <w:p w:rsidR="00D758C3" w:rsidRPr="00D758C3" w:rsidRDefault="00D758C3" w:rsidP="00D758C3">
      <w:pPr>
        <w:widowControl w:val="0"/>
        <w:autoSpaceDE w:val="0"/>
        <w:autoSpaceDN w:val="0"/>
        <w:adjustRightInd w:val="0"/>
        <w:spacing w:after="0" w:line="240" w:lineRule="auto"/>
        <w:rPr>
          <w:rFonts w:cstheme="minorHAnsi"/>
          <w:sz w:val="16"/>
          <w:szCs w:val="16"/>
        </w:rPr>
      </w:pPr>
    </w:p>
    <w:p w:rsidR="00CF655A" w:rsidRPr="001025A8" w:rsidRDefault="00135AB9" w:rsidP="00135AB9">
      <w:pPr>
        <w:widowControl w:val="0"/>
        <w:autoSpaceDE w:val="0"/>
        <w:autoSpaceDN w:val="0"/>
        <w:adjustRightInd w:val="0"/>
        <w:spacing w:after="0" w:line="240" w:lineRule="auto"/>
        <w:rPr>
          <w:rFonts w:cstheme="minorHAnsi"/>
          <w:b/>
        </w:rPr>
      </w:pPr>
      <w:r w:rsidRPr="001025A8">
        <w:rPr>
          <w:rFonts w:cstheme="minorHAnsi"/>
          <w:b/>
          <w:highlight w:val="lightGray"/>
        </w:rPr>
        <w:t>ACTIVITIES &amp; ACHIEVEMENTS</w:t>
      </w:r>
    </w:p>
    <w:p w:rsidR="00135AB9" w:rsidRDefault="00135AB9" w:rsidP="00135AB9">
      <w:pPr>
        <w:widowControl w:val="0"/>
        <w:autoSpaceDE w:val="0"/>
        <w:autoSpaceDN w:val="0"/>
        <w:adjustRightInd w:val="0"/>
        <w:spacing w:after="0" w:line="240" w:lineRule="auto"/>
        <w:rPr>
          <w:rFonts w:ascii="Times New Roman" w:hAnsi="Times New Roman" w:cs="Times New Roman"/>
          <w:b/>
          <w:sz w:val="18"/>
          <w:szCs w:val="20"/>
        </w:rPr>
      </w:pPr>
    </w:p>
    <w:p w:rsidR="00135AB9" w:rsidRPr="00BF7873" w:rsidRDefault="00135AB9" w:rsidP="00135AB9">
      <w:pPr>
        <w:pStyle w:val="ListParagraph"/>
        <w:widowControl w:val="0"/>
        <w:numPr>
          <w:ilvl w:val="0"/>
          <w:numId w:val="11"/>
        </w:numPr>
        <w:autoSpaceDE w:val="0"/>
        <w:autoSpaceDN w:val="0"/>
        <w:adjustRightInd w:val="0"/>
        <w:spacing w:after="0" w:line="240" w:lineRule="auto"/>
        <w:rPr>
          <w:rFonts w:asciiTheme="minorHAnsi" w:hAnsiTheme="minorHAnsi" w:cstheme="minorHAnsi"/>
          <w:sz w:val="16"/>
          <w:szCs w:val="16"/>
        </w:rPr>
      </w:pPr>
      <w:r w:rsidRPr="00BF7873">
        <w:rPr>
          <w:rFonts w:asciiTheme="minorHAnsi" w:hAnsiTheme="minorHAnsi" w:cstheme="minorHAnsi"/>
          <w:sz w:val="16"/>
          <w:szCs w:val="16"/>
        </w:rPr>
        <w:t>Awarded as a 100% Happiness meter for the excellent customer service on the survey of mystery shopper of DUBAI SERVIC</w:t>
      </w:r>
      <w:r w:rsidR="00E76FC1" w:rsidRPr="00BF7873">
        <w:rPr>
          <w:rFonts w:asciiTheme="minorHAnsi" w:hAnsiTheme="minorHAnsi" w:cstheme="minorHAnsi"/>
          <w:sz w:val="16"/>
          <w:szCs w:val="16"/>
        </w:rPr>
        <w:t>E EXCELLENCE SCHEME(DSES)-Third</w:t>
      </w:r>
      <w:r w:rsidRPr="00BF7873">
        <w:rPr>
          <w:rFonts w:asciiTheme="minorHAnsi" w:hAnsiTheme="minorHAnsi" w:cstheme="minorHAnsi"/>
          <w:sz w:val="16"/>
          <w:szCs w:val="16"/>
        </w:rPr>
        <w:t xml:space="preserve"> quarter of  2018</w:t>
      </w:r>
    </w:p>
    <w:p w:rsidR="00135AB9" w:rsidRPr="00BF7873" w:rsidRDefault="007816E7" w:rsidP="00135AB9">
      <w:pPr>
        <w:pStyle w:val="ListParagraph"/>
        <w:widowControl w:val="0"/>
        <w:numPr>
          <w:ilvl w:val="0"/>
          <w:numId w:val="11"/>
        </w:numPr>
        <w:autoSpaceDE w:val="0"/>
        <w:autoSpaceDN w:val="0"/>
        <w:adjustRightInd w:val="0"/>
        <w:spacing w:after="0" w:line="240" w:lineRule="auto"/>
        <w:rPr>
          <w:rFonts w:asciiTheme="minorHAnsi" w:hAnsiTheme="minorHAnsi" w:cstheme="minorHAnsi"/>
          <w:sz w:val="16"/>
          <w:szCs w:val="16"/>
        </w:rPr>
      </w:pPr>
      <w:r w:rsidRPr="007816E7">
        <w:rPr>
          <w:rFonts w:asciiTheme="minorHAnsi" w:hAnsiTheme="minorHAnsi" w:cstheme="minorHAnsi"/>
          <w:sz w:val="16"/>
          <w:szCs w:val="16"/>
          <w:shd w:val="clear" w:color="auto" w:fill="FFFFFF"/>
        </w:rPr>
        <w:t xml:space="preserve">Recognized for superior performance as </w:t>
      </w:r>
      <w:proofErr w:type="gramStart"/>
      <w:r w:rsidRPr="007816E7">
        <w:rPr>
          <w:rFonts w:asciiTheme="minorHAnsi" w:hAnsiTheme="minorHAnsi" w:cstheme="minorHAnsi"/>
          <w:sz w:val="16"/>
          <w:szCs w:val="16"/>
          <w:shd w:val="clear" w:color="auto" w:fill="FFFFFF"/>
        </w:rPr>
        <w:t>a</w:t>
      </w:r>
      <w:proofErr w:type="gramEnd"/>
      <w:r w:rsidRPr="007816E7">
        <w:rPr>
          <w:rFonts w:asciiTheme="minorHAnsi" w:hAnsiTheme="minorHAnsi" w:cstheme="minorHAnsi"/>
          <w:sz w:val="16"/>
          <w:szCs w:val="16"/>
          <w:shd w:val="clear" w:color="auto" w:fill="FFFFFF"/>
        </w:rPr>
        <w:t xml:space="preserve"> “Employee of the Month” honoree</w:t>
      </w:r>
      <w:r w:rsidR="00E76FC1" w:rsidRPr="00BF7873">
        <w:rPr>
          <w:rFonts w:asciiTheme="minorHAnsi" w:hAnsiTheme="minorHAnsi" w:cstheme="minorHAnsi"/>
          <w:sz w:val="16"/>
          <w:szCs w:val="16"/>
        </w:rPr>
        <w:t xml:space="preserve"> on the second quarter of 2016 in Ansar Group, Qatar.</w:t>
      </w:r>
    </w:p>
    <w:p w:rsidR="00E76FC1" w:rsidRPr="00BF7873" w:rsidRDefault="00E76FC1" w:rsidP="00E76FC1">
      <w:pPr>
        <w:pStyle w:val="NoSpacing"/>
        <w:numPr>
          <w:ilvl w:val="0"/>
          <w:numId w:val="11"/>
        </w:numPr>
        <w:jc w:val="both"/>
        <w:rPr>
          <w:rFonts w:cstheme="minorHAnsi"/>
          <w:sz w:val="16"/>
          <w:szCs w:val="16"/>
        </w:rPr>
      </w:pPr>
      <w:r w:rsidRPr="00BF7873">
        <w:rPr>
          <w:rFonts w:cstheme="minorHAnsi"/>
          <w:sz w:val="16"/>
          <w:szCs w:val="16"/>
        </w:rPr>
        <w:t>Volunteering the campaign of Blood Donation Program for Handicapped and for the relief of flood victims as a member of Rotaract Club Nepal.</w:t>
      </w:r>
    </w:p>
    <w:p w:rsidR="00E76FC1" w:rsidRPr="00BF7873" w:rsidRDefault="00E76FC1" w:rsidP="00E76FC1">
      <w:pPr>
        <w:pStyle w:val="NoSpacing"/>
        <w:numPr>
          <w:ilvl w:val="0"/>
          <w:numId w:val="11"/>
        </w:numPr>
        <w:jc w:val="both"/>
        <w:rPr>
          <w:rFonts w:cstheme="minorHAnsi"/>
          <w:sz w:val="16"/>
          <w:szCs w:val="16"/>
        </w:rPr>
      </w:pPr>
      <w:r w:rsidRPr="00BF7873">
        <w:rPr>
          <w:rFonts w:cstheme="minorHAnsi"/>
          <w:sz w:val="16"/>
          <w:szCs w:val="16"/>
        </w:rPr>
        <w:t>Attended One-Day Orientation Training of Lions Club (Leo Training Pool)</w:t>
      </w:r>
    </w:p>
    <w:p w:rsidR="00E76FC1" w:rsidRDefault="00E76FC1" w:rsidP="00E76FC1">
      <w:pPr>
        <w:pStyle w:val="ListParagraph"/>
        <w:widowControl w:val="0"/>
        <w:numPr>
          <w:ilvl w:val="0"/>
          <w:numId w:val="11"/>
        </w:numPr>
        <w:autoSpaceDE w:val="0"/>
        <w:autoSpaceDN w:val="0"/>
        <w:adjustRightInd w:val="0"/>
        <w:spacing w:after="0" w:line="240" w:lineRule="auto"/>
        <w:rPr>
          <w:rFonts w:asciiTheme="minorHAnsi" w:hAnsiTheme="minorHAnsi" w:cstheme="minorHAnsi"/>
          <w:sz w:val="16"/>
          <w:szCs w:val="16"/>
        </w:rPr>
      </w:pPr>
      <w:r w:rsidRPr="00BF7873">
        <w:rPr>
          <w:rFonts w:asciiTheme="minorHAnsi" w:hAnsiTheme="minorHAnsi" w:cstheme="minorHAnsi"/>
          <w:sz w:val="16"/>
          <w:szCs w:val="16"/>
        </w:rPr>
        <w:t>Awarded as an Energetic Participant of Nepal Youth Social Forum (NYSF) Change is Possible-2013.</w:t>
      </w:r>
    </w:p>
    <w:p w:rsidR="00D758C3" w:rsidRPr="00D758C3" w:rsidRDefault="00D758C3" w:rsidP="00D758C3">
      <w:pPr>
        <w:widowControl w:val="0"/>
        <w:autoSpaceDE w:val="0"/>
        <w:autoSpaceDN w:val="0"/>
        <w:adjustRightInd w:val="0"/>
        <w:spacing w:after="0" w:line="240" w:lineRule="auto"/>
        <w:rPr>
          <w:rFonts w:cstheme="minorHAnsi"/>
          <w:sz w:val="16"/>
          <w:szCs w:val="16"/>
        </w:rPr>
      </w:pPr>
    </w:p>
    <w:p w:rsidR="00A9208F" w:rsidRDefault="00373B51" w:rsidP="00A9208F">
      <w:pPr>
        <w:pStyle w:val="NoSpacing"/>
        <w:jc w:val="both"/>
        <w:rPr>
          <w:rFonts w:ascii="Times New Roman" w:hAnsi="Times New Roman" w:cs="Times New Roman"/>
          <w:b/>
          <w:sz w:val="22"/>
          <w:szCs w:val="22"/>
        </w:rPr>
      </w:pPr>
      <w:r w:rsidRPr="001025A8">
        <w:rPr>
          <w:rFonts w:cstheme="minorHAnsi"/>
          <w:b/>
          <w:sz w:val="22"/>
          <w:szCs w:val="22"/>
          <w:highlight w:val="lightGray"/>
        </w:rPr>
        <w:t>ACADEMICS</w:t>
      </w:r>
      <w:r w:rsidR="00A9208F" w:rsidRPr="00373B51">
        <w:rPr>
          <w:rFonts w:ascii="Times New Roman" w:hAnsi="Times New Roman" w:cs="Times New Roman"/>
          <w:b/>
          <w:sz w:val="22"/>
          <w:szCs w:val="22"/>
          <w:highlight w:val="lightGray"/>
        </w:rPr>
        <w:t>:</w:t>
      </w:r>
    </w:p>
    <w:p w:rsidR="00DD4C5E" w:rsidRPr="00DD4C5E" w:rsidRDefault="00DD4C5E" w:rsidP="00DD4C5E">
      <w:pPr>
        <w:pStyle w:val="NoSpacing"/>
        <w:numPr>
          <w:ilvl w:val="0"/>
          <w:numId w:val="12"/>
        </w:numPr>
        <w:jc w:val="both"/>
        <w:rPr>
          <w:rFonts w:cstheme="minorHAnsi"/>
          <w:sz w:val="16"/>
          <w:szCs w:val="16"/>
        </w:rPr>
      </w:pPr>
      <w:r w:rsidRPr="00DD4C5E">
        <w:rPr>
          <w:rFonts w:cstheme="minorHAnsi"/>
          <w:sz w:val="16"/>
          <w:szCs w:val="16"/>
        </w:rPr>
        <w:t>Graduation – Bachelor of Business studies, 2012 from Tribhuvan University. (B.B.S)</w:t>
      </w:r>
    </w:p>
    <w:p w:rsidR="00135AB9" w:rsidRPr="00DD4C5E" w:rsidRDefault="00A9208F" w:rsidP="00DD4C5E">
      <w:pPr>
        <w:pStyle w:val="NoSpacing"/>
        <w:numPr>
          <w:ilvl w:val="0"/>
          <w:numId w:val="12"/>
        </w:numPr>
        <w:jc w:val="both"/>
        <w:rPr>
          <w:rFonts w:ascii="Times New Roman" w:hAnsi="Times New Roman" w:cs="Times New Roman"/>
          <w:b/>
          <w:sz w:val="22"/>
          <w:szCs w:val="22"/>
        </w:rPr>
      </w:pPr>
      <w:r w:rsidRPr="00DD4C5E">
        <w:rPr>
          <w:rFonts w:cstheme="minorHAnsi"/>
          <w:sz w:val="16"/>
          <w:szCs w:val="16"/>
        </w:rPr>
        <w:t>Higher Secondary Education in the year 2005 from Manokamana Academy Higher Secondary School, Morang, Nepal (H.S.E.B)</w:t>
      </w:r>
    </w:p>
    <w:p w:rsidR="00CF655A" w:rsidRPr="00DD4C5E" w:rsidRDefault="00135AB9" w:rsidP="00DD4C5E">
      <w:pPr>
        <w:pStyle w:val="NoSpacing"/>
        <w:numPr>
          <w:ilvl w:val="0"/>
          <w:numId w:val="12"/>
        </w:numPr>
        <w:jc w:val="both"/>
        <w:rPr>
          <w:rFonts w:ascii="Times New Roman" w:hAnsi="Times New Roman" w:cs="Times New Roman"/>
          <w:b/>
          <w:sz w:val="22"/>
          <w:szCs w:val="22"/>
        </w:rPr>
      </w:pPr>
      <w:r w:rsidRPr="00DD4C5E">
        <w:rPr>
          <w:rFonts w:cstheme="minorHAnsi"/>
          <w:sz w:val="16"/>
          <w:szCs w:val="16"/>
        </w:rPr>
        <w:t>Secondary Level Education</w:t>
      </w:r>
      <w:r w:rsidR="00CF655A" w:rsidRPr="00DD4C5E">
        <w:rPr>
          <w:rFonts w:cstheme="minorHAnsi"/>
          <w:sz w:val="16"/>
          <w:szCs w:val="16"/>
        </w:rPr>
        <w:t xml:space="preserve"> in the year of 2002 from Devkota Memorial School, Morang Nepal. </w:t>
      </w:r>
      <w:r w:rsidRPr="00DD4C5E">
        <w:rPr>
          <w:rFonts w:cstheme="minorHAnsi"/>
          <w:sz w:val="16"/>
          <w:szCs w:val="16"/>
        </w:rPr>
        <w:t>(S.L.C)</w:t>
      </w:r>
    </w:p>
    <w:p w:rsidR="00A9208F" w:rsidRPr="00373B51" w:rsidRDefault="00A9208F" w:rsidP="00A9208F">
      <w:pPr>
        <w:pStyle w:val="NoSpacing"/>
        <w:jc w:val="both"/>
        <w:rPr>
          <w:rFonts w:cstheme="minorHAnsi"/>
          <w:b/>
          <w:sz w:val="22"/>
          <w:szCs w:val="22"/>
        </w:rPr>
      </w:pPr>
      <w:r w:rsidRPr="00373B51">
        <w:rPr>
          <w:rFonts w:cstheme="minorHAnsi"/>
          <w:b/>
          <w:sz w:val="22"/>
          <w:szCs w:val="22"/>
          <w:highlight w:val="lightGray"/>
        </w:rPr>
        <w:t>PERSONAL DETAILS:</w:t>
      </w:r>
    </w:p>
    <w:p w:rsidR="00E76FC1" w:rsidRPr="00FE0957" w:rsidRDefault="00E76FC1" w:rsidP="00A9208F">
      <w:pPr>
        <w:pStyle w:val="NoSpacing"/>
        <w:jc w:val="both"/>
        <w:rPr>
          <w:rFonts w:cstheme="minorHAnsi"/>
          <w:sz w:val="16"/>
          <w:szCs w:val="16"/>
        </w:rPr>
      </w:pPr>
      <w:r w:rsidRPr="00FE0957">
        <w:rPr>
          <w:rFonts w:cstheme="minorHAnsi"/>
          <w:sz w:val="16"/>
          <w:szCs w:val="16"/>
        </w:rPr>
        <w:t>Father’s Name</w:t>
      </w:r>
      <w:r w:rsidRPr="00FE0957">
        <w:rPr>
          <w:rFonts w:cstheme="minorHAnsi"/>
          <w:sz w:val="16"/>
          <w:szCs w:val="16"/>
        </w:rPr>
        <w:tab/>
        <w:t>:</w:t>
      </w:r>
      <w:r w:rsidRPr="00FE0957">
        <w:rPr>
          <w:rFonts w:cstheme="minorHAnsi"/>
          <w:sz w:val="16"/>
          <w:szCs w:val="16"/>
        </w:rPr>
        <w:tab/>
        <w:t xml:space="preserve">Kamal Kishor Sharma </w:t>
      </w:r>
    </w:p>
    <w:p w:rsidR="00A9208F" w:rsidRPr="00FE0957" w:rsidRDefault="00A9208F" w:rsidP="00A9208F">
      <w:pPr>
        <w:pStyle w:val="NoSpacing"/>
        <w:jc w:val="both"/>
        <w:rPr>
          <w:rFonts w:cstheme="minorHAnsi"/>
          <w:sz w:val="16"/>
          <w:szCs w:val="16"/>
        </w:rPr>
      </w:pPr>
      <w:r w:rsidRPr="00FE0957">
        <w:rPr>
          <w:rFonts w:cstheme="minorHAnsi"/>
          <w:sz w:val="16"/>
          <w:szCs w:val="16"/>
        </w:rPr>
        <w:t xml:space="preserve">D.O.B </w:t>
      </w:r>
      <w:r w:rsidRPr="00FE0957">
        <w:rPr>
          <w:rFonts w:cstheme="minorHAnsi"/>
          <w:sz w:val="16"/>
          <w:szCs w:val="16"/>
        </w:rPr>
        <w:tab/>
      </w:r>
      <w:r w:rsidRPr="00FE0957">
        <w:rPr>
          <w:rFonts w:cstheme="minorHAnsi"/>
          <w:sz w:val="16"/>
          <w:szCs w:val="16"/>
        </w:rPr>
        <w:tab/>
        <w:t xml:space="preserve">:            </w:t>
      </w:r>
      <w:r w:rsidR="00BF7873" w:rsidRPr="00FE0957">
        <w:rPr>
          <w:rFonts w:cstheme="minorHAnsi"/>
          <w:sz w:val="16"/>
          <w:szCs w:val="16"/>
        </w:rPr>
        <w:t xml:space="preserve">      </w:t>
      </w:r>
      <w:r w:rsidRPr="00FE0957">
        <w:rPr>
          <w:rFonts w:cstheme="minorHAnsi"/>
          <w:sz w:val="16"/>
          <w:szCs w:val="16"/>
        </w:rPr>
        <w:t xml:space="preserve"> 13.02.1987</w:t>
      </w:r>
    </w:p>
    <w:p w:rsidR="006E32C9" w:rsidRDefault="00A9208F" w:rsidP="00A9208F">
      <w:pPr>
        <w:pStyle w:val="NoSpacing"/>
        <w:jc w:val="both"/>
        <w:rPr>
          <w:rFonts w:cstheme="minorHAnsi"/>
          <w:sz w:val="16"/>
          <w:szCs w:val="16"/>
        </w:rPr>
      </w:pPr>
      <w:r w:rsidRPr="00FE0957">
        <w:rPr>
          <w:rFonts w:cstheme="minorHAnsi"/>
          <w:sz w:val="16"/>
          <w:szCs w:val="16"/>
        </w:rPr>
        <w:t>Nationality</w:t>
      </w:r>
      <w:r w:rsidRPr="00FE0957">
        <w:rPr>
          <w:rFonts w:cstheme="minorHAnsi"/>
          <w:sz w:val="16"/>
          <w:szCs w:val="16"/>
        </w:rPr>
        <w:tab/>
      </w:r>
      <w:r w:rsidR="00E76FC1" w:rsidRPr="00FE0957">
        <w:rPr>
          <w:rFonts w:cstheme="minorHAnsi"/>
          <w:sz w:val="16"/>
          <w:szCs w:val="16"/>
        </w:rPr>
        <w:tab/>
      </w:r>
      <w:r w:rsidRPr="00FE0957">
        <w:rPr>
          <w:rFonts w:cstheme="minorHAnsi"/>
          <w:sz w:val="16"/>
          <w:szCs w:val="16"/>
        </w:rPr>
        <w:t xml:space="preserve">:         </w:t>
      </w:r>
      <w:r w:rsidR="00BF7873" w:rsidRPr="00FE0957">
        <w:rPr>
          <w:rFonts w:cstheme="minorHAnsi"/>
          <w:sz w:val="16"/>
          <w:szCs w:val="16"/>
        </w:rPr>
        <w:t xml:space="preserve">      </w:t>
      </w:r>
      <w:r w:rsidRPr="00FE0957">
        <w:rPr>
          <w:rFonts w:cstheme="minorHAnsi"/>
          <w:sz w:val="16"/>
          <w:szCs w:val="16"/>
        </w:rPr>
        <w:t xml:space="preserve">    Nepal</w:t>
      </w:r>
      <w:r w:rsidR="00B51A57" w:rsidRPr="00FE0957">
        <w:rPr>
          <w:rFonts w:cstheme="minorHAnsi"/>
          <w:sz w:val="16"/>
          <w:szCs w:val="16"/>
        </w:rPr>
        <w:t>ese</w:t>
      </w:r>
    </w:p>
    <w:p w:rsidR="00A9208F" w:rsidRPr="00FE0957" w:rsidRDefault="00A9208F" w:rsidP="00A9208F">
      <w:pPr>
        <w:pStyle w:val="NoSpacing"/>
        <w:jc w:val="both"/>
        <w:rPr>
          <w:rFonts w:cstheme="minorHAnsi"/>
          <w:sz w:val="16"/>
          <w:szCs w:val="16"/>
        </w:rPr>
      </w:pPr>
      <w:r w:rsidRPr="00FE0957">
        <w:rPr>
          <w:rFonts w:cstheme="minorHAnsi"/>
          <w:sz w:val="16"/>
          <w:szCs w:val="16"/>
        </w:rPr>
        <w:t>Marital Status</w:t>
      </w:r>
      <w:r w:rsidRPr="00FE0957">
        <w:rPr>
          <w:rFonts w:cstheme="minorHAnsi"/>
          <w:sz w:val="16"/>
          <w:szCs w:val="16"/>
        </w:rPr>
        <w:tab/>
        <w:t xml:space="preserve">:         </w:t>
      </w:r>
      <w:r w:rsidR="00BF7873" w:rsidRPr="00FE0957">
        <w:rPr>
          <w:rFonts w:cstheme="minorHAnsi"/>
          <w:sz w:val="16"/>
          <w:szCs w:val="16"/>
        </w:rPr>
        <w:t xml:space="preserve">      </w:t>
      </w:r>
      <w:r w:rsidRPr="00FE0957">
        <w:rPr>
          <w:rFonts w:cstheme="minorHAnsi"/>
          <w:sz w:val="16"/>
          <w:szCs w:val="16"/>
        </w:rPr>
        <w:t xml:space="preserve">    Single</w:t>
      </w:r>
    </w:p>
    <w:p w:rsidR="00A9208F" w:rsidRPr="00FE0957" w:rsidRDefault="00A9208F" w:rsidP="00A9208F">
      <w:pPr>
        <w:pStyle w:val="NoSpacing"/>
        <w:jc w:val="both"/>
        <w:rPr>
          <w:rFonts w:cstheme="minorHAnsi"/>
          <w:sz w:val="16"/>
          <w:szCs w:val="16"/>
        </w:rPr>
      </w:pPr>
      <w:r w:rsidRPr="00FE0957">
        <w:rPr>
          <w:rFonts w:cstheme="minorHAnsi"/>
          <w:sz w:val="16"/>
          <w:szCs w:val="16"/>
        </w:rPr>
        <w:t>Languages</w:t>
      </w:r>
      <w:r w:rsidRPr="00FE0957">
        <w:rPr>
          <w:rFonts w:cstheme="minorHAnsi"/>
          <w:sz w:val="16"/>
          <w:szCs w:val="16"/>
        </w:rPr>
        <w:tab/>
      </w:r>
      <w:r w:rsidR="00E76FC1" w:rsidRPr="00FE0957">
        <w:rPr>
          <w:rFonts w:cstheme="minorHAnsi"/>
          <w:sz w:val="16"/>
          <w:szCs w:val="16"/>
        </w:rPr>
        <w:tab/>
      </w:r>
      <w:r w:rsidR="00043F4A" w:rsidRPr="00FE0957">
        <w:rPr>
          <w:rFonts w:cstheme="minorHAnsi"/>
          <w:sz w:val="16"/>
          <w:szCs w:val="16"/>
        </w:rPr>
        <w:t>:</w:t>
      </w:r>
      <w:r w:rsidR="00043F4A" w:rsidRPr="00FE0957">
        <w:rPr>
          <w:rFonts w:cstheme="minorHAnsi"/>
          <w:sz w:val="16"/>
          <w:szCs w:val="16"/>
        </w:rPr>
        <w:tab/>
      </w:r>
      <w:r w:rsidR="00AF0DA7">
        <w:rPr>
          <w:rFonts w:cstheme="minorHAnsi"/>
          <w:sz w:val="16"/>
          <w:szCs w:val="16"/>
        </w:rPr>
        <w:t xml:space="preserve">Arabic, </w:t>
      </w:r>
      <w:r w:rsidR="00AF0DA7" w:rsidRPr="00FE0957">
        <w:rPr>
          <w:rFonts w:cstheme="minorHAnsi"/>
          <w:sz w:val="16"/>
          <w:szCs w:val="16"/>
        </w:rPr>
        <w:t>English</w:t>
      </w:r>
      <w:r w:rsidR="00043F4A" w:rsidRPr="00FE0957">
        <w:rPr>
          <w:rFonts w:cstheme="minorHAnsi"/>
          <w:sz w:val="16"/>
          <w:szCs w:val="16"/>
        </w:rPr>
        <w:t>,</w:t>
      </w:r>
      <w:r w:rsidR="00AF0DA7">
        <w:rPr>
          <w:rFonts w:cstheme="minorHAnsi"/>
          <w:sz w:val="16"/>
          <w:szCs w:val="16"/>
        </w:rPr>
        <w:t xml:space="preserve"> Hindi, Nepali</w:t>
      </w:r>
    </w:p>
    <w:p w:rsidR="00E76FC1" w:rsidRPr="00FE0957" w:rsidRDefault="00E76FC1" w:rsidP="00A9208F">
      <w:pPr>
        <w:pStyle w:val="NoSpacing"/>
        <w:jc w:val="both"/>
        <w:rPr>
          <w:rFonts w:cstheme="minorHAnsi"/>
          <w:sz w:val="16"/>
          <w:szCs w:val="16"/>
        </w:rPr>
      </w:pPr>
      <w:r w:rsidRPr="00FE0957">
        <w:rPr>
          <w:rFonts w:cstheme="minorHAnsi"/>
          <w:sz w:val="16"/>
          <w:szCs w:val="16"/>
        </w:rPr>
        <w:t>P</w:t>
      </w:r>
      <w:r w:rsidR="00E54BD9">
        <w:rPr>
          <w:rFonts w:cstheme="minorHAnsi"/>
          <w:sz w:val="16"/>
          <w:szCs w:val="16"/>
        </w:rPr>
        <w:t>ermanent Address</w:t>
      </w:r>
      <w:r w:rsidR="00E54BD9">
        <w:rPr>
          <w:rFonts w:cstheme="minorHAnsi"/>
          <w:sz w:val="16"/>
          <w:szCs w:val="16"/>
        </w:rPr>
        <w:tab/>
        <w:t>:</w:t>
      </w:r>
      <w:r w:rsidR="00E54BD9">
        <w:rPr>
          <w:rFonts w:cstheme="minorHAnsi"/>
          <w:sz w:val="16"/>
          <w:szCs w:val="16"/>
        </w:rPr>
        <w:tab/>
        <w:t>Biratnagar 11</w:t>
      </w:r>
      <w:r w:rsidRPr="00FE0957">
        <w:rPr>
          <w:rFonts w:cstheme="minorHAnsi"/>
          <w:sz w:val="16"/>
          <w:szCs w:val="16"/>
        </w:rPr>
        <w:t>, Morang Nepal.</w:t>
      </w:r>
    </w:p>
    <w:p w:rsidR="006E32C9" w:rsidRDefault="006E32C9" w:rsidP="00DD4C5E">
      <w:pPr>
        <w:pStyle w:val="NoSpacing"/>
        <w:rPr>
          <w:rFonts w:ascii="Times New Roman" w:hAnsi="Times New Roman" w:cs="Times New Roman"/>
          <w:b/>
          <w:i/>
          <w:szCs w:val="24"/>
          <w:u w:val="single"/>
        </w:rPr>
      </w:pPr>
    </w:p>
    <w:p w:rsidR="00DD4C5E" w:rsidRPr="00256C28" w:rsidRDefault="00DD4C5E" w:rsidP="00DD4C5E">
      <w:pPr>
        <w:pStyle w:val="NoSpacing"/>
        <w:rPr>
          <w:rFonts w:ascii="Times New Roman" w:hAnsi="Times New Roman" w:cs="Times New Roman"/>
          <w:b/>
          <w:sz w:val="20"/>
          <w:u w:val="single"/>
        </w:rPr>
      </w:pPr>
      <w:r w:rsidRPr="007F7A2A">
        <w:rPr>
          <w:rFonts w:ascii="Times New Roman" w:hAnsi="Times New Roman" w:cs="Times New Roman"/>
          <w:b/>
          <w:i/>
          <w:szCs w:val="24"/>
          <w:u w:val="single"/>
        </w:rPr>
        <w:t>All the information mentioned above is true to the best of my knowledge.</w:t>
      </w:r>
    </w:p>
    <w:sectPr w:rsidR="00DD4C5E" w:rsidRPr="00256C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haparral Pro Light">
    <w:panose1 w:val="00000000000000000000"/>
    <w:charset w:val="00"/>
    <w:family w:val="roman"/>
    <w:notTrueType/>
    <w:pitch w:val="variable"/>
    <w:sig w:usb0="00000007" w:usb1="00000001"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371D3"/>
    <w:multiLevelType w:val="hybridMultilevel"/>
    <w:tmpl w:val="D9E811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34164F"/>
    <w:multiLevelType w:val="hybridMultilevel"/>
    <w:tmpl w:val="EA6A6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6E3347"/>
    <w:multiLevelType w:val="hybridMultilevel"/>
    <w:tmpl w:val="F190B3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8C3155"/>
    <w:multiLevelType w:val="multilevel"/>
    <w:tmpl w:val="6FE29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9F00E99"/>
    <w:multiLevelType w:val="hybridMultilevel"/>
    <w:tmpl w:val="6EDC4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3B7B08"/>
    <w:multiLevelType w:val="hybridMultilevel"/>
    <w:tmpl w:val="60563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ED1AF2"/>
    <w:multiLevelType w:val="hybridMultilevel"/>
    <w:tmpl w:val="FB800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0638B2"/>
    <w:multiLevelType w:val="multilevel"/>
    <w:tmpl w:val="83920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C4F69C1"/>
    <w:multiLevelType w:val="hybridMultilevel"/>
    <w:tmpl w:val="BF247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905433"/>
    <w:multiLevelType w:val="hybridMultilevel"/>
    <w:tmpl w:val="BD922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966D7C"/>
    <w:multiLevelType w:val="hybridMultilevel"/>
    <w:tmpl w:val="07C8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335F5E"/>
    <w:multiLevelType w:val="hybridMultilevel"/>
    <w:tmpl w:val="AE5817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9"/>
  </w:num>
  <w:num w:numId="5">
    <w:abstractNumId w:val="11"/>
  </w:num>
  <w:num w:numId="6">
    <w:abstractNumId w:val="2"/>
  </w:num>
  <w:num w:numId="7">
    <w:abstractNumId w:val="10"/>
  </w:num>
  <w:num w:numId="8">
    <w:abstractNumId w:val="5"/>
  </w:num>
  <w:num w:numId="9">
    <w:abstractNumId w:val="3"/>
  </w:num>
  <w:num w:numId="10">
    <w:abstractNumId w:val="1"/>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FC0"/>
    <w:rsid w:val="00043F4A"/>
    <w:rsid w:val="000B6A33"/>
    <w:rsid w:val="001025A8"/>
    <w:rsid w:val="00112A66"/>
    <w:rsid w:val="00135AB9"/>
    <w:rsid w:val="00183C2E"/>
    <w:rsid w:val="001C4D33"/>
    <w:rsid w:val="001E59E9"/>
    <w:rsid w:val="002D3F53"/>
    <w:rsid w:val="00373B51"/>
    <w:rsid w:val="003D6C86"/>
    <w:rsid w:val="00402FB4"/>
    <w:rsid w:val="0042771C"/>
    <w:rsid w:val="004618E3"/>
    <w:rsid w:val="00500D5E"/>
    <w:rsid w:val="00501B58"/>
    <w:rsid w:val="00567A48"/>
    <w:rsid w:val="00580DC8"/>
    <w:rsid w:val="0068705F"/>
    <w:rsid w:val="006C2B5A"/>
    <w:rsid w:val="006C51E0"/>
    <w:rsid w:val="006C536B"/>
    <w:rsid w:val="006E32C9"/>
    <w:rsid w:val="007729C0"/>
    <w:rsid w:val="007816E7"/>
    <w:rsid w:val="007B78D4"/>
    <w:rsid w:val="008613CA"/>
    <w:rsid w:val="00882F4D"/>
    <w:rsid w:val="00893B7E"/>
    <w:rsid w:val="008976A3"/>
    <w:rsid w:val="008C31C5"/>
    <w:rsid w:val="00904998"/>
    <w:rsid w:val="009923F9"/>
    <w:rsid w:val="009C4239"/>
    <w:rsid w:val="009D43E1"/>
    <w:rsid w:val="00A9208F"/>
    <w:rsid w:val="00A94630"/>
    <w:rsid w:val="00AF0DA7"/>
    <w:rsid w:val="00B51A57"/>
    <w:rsid w:val="00BF7873"/>
    <w:rsid w:val="00C301D2"/>
    <w:rsid w:val="00C74A20"/>
    <w:rsid w:val="00C76518"/>
    <w:rsid w:val="00CB3DD8"/>
    <w:rsid w:val="00CF655A"/>
    <w:rsid w:val="00D01CEB"/>
    <w:rsid w:val="00D758C3"/>
    <w:rsid w:val="00DC452F"/>
    <w:rsid w:val="00DD4C5E"/>
    <w:rsid w:val="00E04607"/>
    <w:rsid w:val="00E4756B"/>
    <w:rsid w:val="00E54BD9"/>
    <w:rsid w:val="00E5787C"/>
    <w:rsid w:val="00E76FC1"/>
    <w:rsid w:val="00E906F9"/>
    <w:rsid w:val="00F0650D"/>
    <w:rsid w:val="00F252AA"/>
    <w:rsid w:val="00F44FC0"/>
    <w:rsid w:val="00F67017"/>
    <w:rsid w:val="00F872F1"/>
    <w:rsid w:val="00F931A8"/>
    <w:rsid w:val="00FE0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FA49C4-587A-4CE6-A9F0-0007D0EA7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76FC1"/>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756B"/>
    <w:pPr>
      <w:spacing w:after="0" w:line="240" w:lineRule="auto"/>
    </w:pPr>
    <w:rPr>
      <w:rFonts w:eastAsiaTheme="minorEastAsia"/>
      <w:sz w:val="21"/>
      <w:szCs w:val="21"/>
    </w:rPr>
  </w:style>
  <w:style w:type="character" w:styleId="Hyperlink">
    <w:name w:val="Hyperlink"/>
    <w:basedOn w:val="DefaultParagraphFont"/>
    <w:uiPriority w:val="99"/>
    <w:unhideWhenUsed/>
    <w:rsid w:val="00F67017"/>
    <w:rPr>
      <w:color w:val="0563C1" w:themeColor="hyperlink"/>
      <w:u w:val="single"/>
    </w:rPr>
  </w:style>
  <w:style w:type="paragraph" w:styleId="ListParagraph">
    <w:name w:val="List Paragraph"/>
    <w:basedOn w:val="Normal"/>
    <w:uiPriority w:val="34"/>
    <w:qFormat/>
    <w:rsid w:val="00A9208F"/>
    <w:pPr>
      <w:spacing w:after="200" w:line="276" w:lineRule="auto"/>
      <w:ind w:left="720"/>
    </w:pPr>
    <w:rPr>
      <w:rFonts w:ascii="Calibri" w:eastAsia="Calibri" w:hAnsi="Calibri" w:cs="Calibri"/>
    </w:rPr>
  </w:style>
  <w:style w:type="paragraph" w:customStyle="1" w:styleId="slidetxt">
    <w:name w:val="slidetxt"/>
    <w:basedOn w:val="Normal"/>
    <w:rsid w:val="008C31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E76FC1"/>
    <w:rPr>
      <w:rFonts w:asciiTheme="majorHAnsi" w:eastAsiaTheme="majorEastAsia" w:hAnsiTheme="majorHAnsi" w:cstheme="majorBidi"/>
      <w:color w:val="2E74B5" w:themeColor="accent1" w:themeShade="BF"/>
      <w:sz w:val="28"/>
      <w:szCs w:val="28"/>
    </w:rPr>
  </w:style>
  <w:style w:type="character" w:styleId="Emphasis">
    <w:name w:val="Emphasis"/>
    <w:basedOn w:val="DefaultParagraphFont"/>
    <w:uiPriority w:val="20"/>
    <w:qFormat/>
    <w:rsid w:val="009C42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6010918">
      <w:bodyDiv w:val="1"/>
      <w:marLeft w:val="0"/>
      <w:marRight w:val="0"/>
      <w:marTop w:val="0"/>
      <w:marBottom w:val="0"/>
      <w:divBdr>
        <w:top w:val="none" w:sz="0" w:space="0" w:color="auto"/>
        <w:left w:val="none" w:sz="0" w:space="0" w:color="auto"/>
        <w:bottom w:val="none" w:sz="0" w:space="0" w:color="auto"/>
        <w:right w:val="none" w:sz="0" w:space="0" w:color="auto"/>
      </w:divBdr>
      <w:divsChild>
        <w:div w:id="1851020586">
          <w:marLeft w:val="0"/>
          <w:marRight w:val="0"/>
          <w:marTop w:val="0"/>
          <w:marBottom w:val="0"/>
          <w:divBdr>
            <w:top w:val="none" w:sz="0" w:space="0" w:color="auto"/>
            <w:left w:val="none" w:sz="0" w:space="0" w:color="auto"/>
            <w:bottom w:val="none" w:sz="0" w:space="0" w:color="auto"/>
            <w:right w:val="none" w:sz="0" w:space="0" w:color="auto"/>
          </w:divBdr>
          <w:divsChild>
            <w:div w:id="59933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nkedin.com/in/pravakarsharm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arm.pravakar69@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1136</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pv</dc:creator>
  <cp:keywords/>
  <dc:description/>
  <cp:lastModifiedBy>Mr. pv</cp:lastModifiedBy>
  <cp:revision>43</cp:revision>
  <dcterms:created xsi:type="dcterms:W3CDTF">2019-03-29T20:58:00Z</dcterms:created>
  <dcterms:modified xsi:type="dcterms:W3CDTF">2023-10-12T18:03:00Z</dcterms:modified>
</cp:coreProperties>
</file>